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85" w:rsidRPr="002F2BF7" w:rsidRDefault="00EA3885" w:rsidP="002C2187">
      <w:pPr>
        <w:jc w:val="center"/>
        <w:rPr>
          <w:rFonts w:ascii="Arial Narrow" w:hAnsi="Arial Narrow"/>
          <w:b/>
          <w:u w:val="single"/>
        </w:rPr>
      </w:pPr>
      <w:r w:rsidRPr="002F2BF7">
        <w:rPr>
          <w:rFonts w:ascii="Arial Narrow" w:hAnsi="Arial Narrow"/>
          <w:b/>
          <w:u w:val="single"/>
        </w:rPr>
        <w:t>TERMINOS DE REFERENCIA</w:t>
      </w:r>
    </w:p>
    <w:p w:rsidR="00EA3885" w:rsidRDefault="002F2BF7" w:rsidP="00AA73EB">
      <w:pPr>
        <w:jc w:val="center"/>
        <w:rPr>
          <w:rFonts w:ascii="Arial Narrow" w:hAnsi="Arial Narrow"/>
          <w:b/>
        </w:rPr>
      </w:pPr>
      <w:r w:rsidRPr="003B2E73">
        <w:rPr>
          <w:rFonts w:ascii="Arial Narrow" w:hAnsi="Arial Narrow"/>
          <w:b/>
        </w:rPr>
        <w:t xml:space="preserve">CONTRATACION DEL SERVICIO DE TELEFONIA MOVIL </w:t>
      </w:r>
      <w:r w:rsidR="00913550" w:rsidRPr="003B2E73">
        <w:rPr>
          <w:rFonts w:ascii="Arial Narrow" w:hAnsi="Arial Narrow"/>
          <w:b/>
        </w:rPr>
        <w:t xml:space="preserve">CON </w:t>
      </w:r>
      <w:r w:rsidRPr="003B2E73">
        <w:rPr>
          <w:rFonts w:ascii="Arial Narrow" w:hAnsi="Arial Narrow"/>
          <w:b/>
        </w:rPr>
        <w:t>PARA LA MUN</w:t>
      </w:r>
      <w:r w:rsidR="007A111F">
        <w:rPr>
          <w:rFonts w:ascii="Arial Narrow" w:hAnsi="Arial Narrow"/>
          <w:b/>
        </w:rPr>
        <w:t>I</w:t>
      </w:r>
      <w:r w:rsidRPr="003B2E73">
        <w:rPr>
          <w:rFonts w:ascii="Arial Narrow" w:hAnsi="Arial Narrow"/>
          <w:b/>
        </w:rPr>
        <w:t>CIPALIDAD DISTRITAL DE VENTANILLA</w:t>
      </w:r>
    </w:p>
    <w:p w:rsidR="003B2E73" w:rsidRPr="003B2E73" w:rsidRDefault="003B2E73" w:rsidP="00AA73EB">
      <w:pPr>
        <w:jc w:val="center"/>
        <w:rPr>
          <w:rFonts w:ascii="Arial Narrow" w:hAnsi="Arial Narrow"/>
          <w:b/>
        </w:rPr>
      </w:pPr>
    </w:p>
    <w:p w:rsidR="00EA3885" w:rsidRDefault="00EA3885" w:rsidP="00EA3885">
      <w:pPr>
        <w:pStyle w:val="Prrafodelista"/>
        <w:numPr>
          <w:ilvl w:val="0"/>
          <w:numId w:val="1"/>
        </w:numPr>
        <w:rPr>
          <w:rFonts w:ascii="Arial Narrow" w:hAnsi="Arial Narrow"/>
          <w:b/>
        </w:rPr>
      </w:pPr>
      <w:r w:rsidRPr="002F2BF7">
        <w:rPr>
          <w:rFonts w:ascii="Arial Narrow" w:hAnsi="Arial Narrow"/>
          <w:b/>
        </w:rPr>
        <w:t>OBJETIVOS:</w:t>
      </w:r>
    </w:p>
    <w:p w:rsidR="002F2BF7" w:rsidRDefault="002F2BF7" w:rsidP="002F2BF7">
      <w:pPr>
        <w:pStyle w:val="Prrafodelista"/>
        <w:jc w:val="both"/>
        <w:rPr>
          <w:rFonts w:ascii="Arial Narrow" w:hAnsi="Arial Narrow" w:cs="Arial"/>
        </w:rPr>
      </w:pPr>
      <w:r w:rsidRPr="002F2BF7">
        <w:rPr>
          <w:rFonts w:ascii="Arial Narrow" w:hAnsi="Arial Narrow" w:cs="Arial"/>
        </w:rPr>
        <w:t xml:space="preserve">Se requiere contratar una empresa que brinde el servicio de </w:t>
      </w:r>
      <w:r>
        <w:rPr>
          <w:rFonts w:ascii="Arial Narrow" w:hAnsi="Arial Narrow" w:cs="Arial"/>
        </w:rPr>
        <w:t xml:space="preserve">telefonía móvil </w:t>
      </w:r>
      <w:r w:rsidR="00D51597">
        <w:rPr>
          <w:rFonts w:ascii="Arial Narrow" w:hAnsi="Arial Narrow" w:cs="Arial"/>
        </w:rPr>
        <w:t xml:space="preserve">a nivel nacional </w:t>
      </w:r>
      <w:r w:rsidRPr="002F2BF7">
        <w:rPr>
          <w:rFonts w:ascii="Arial Narrow" w:hAnsi="Arial Narrow" w:cs="Arial"/>
        </w:rPr>
        <w:t>para la Municipalidad Distrital de Ventanilla.</w:t>
      </w:r>
    </w:p>
    <w:p w:rsidR="002F2BF7" w:rsidRPr="002F2BF7" w:rsidRDefault="002F2BF7" w:rsidP="002F2BF7">
      <w:pPr>
        <w:pStyle w:val="Prrafodelista"/>
        <w:jc w:val="both"/>
        <w:rPr>
          <w:rFonts w:ascii="Arial Narrow" w:hAnsi="Arial Narrow" w:cs="Arial"/>
        </w:rPr>
      </w:pPr>
    </w:p>
    <w:p w:rsidR="002F2BF7" w:rsidRPr="002F2BF7" w:rsidRDefault="002F2BF7" w:rsidP="002F2BF7">
      <w:pPr>
        <w:pStyle w:val="Prrafodelista"/>
        <w:numPr>
          <w:ilvl w:val="0"/>
          <w:numId w:val="1"/>
        </w:numPr>
        <w:rPr>
          <w:rFonts w:ascii="Arial Narrow" w:hAnsi="Arial Narrow"/>
          <w:b/>
        </w:rPr>
      </w:pPr>
      <w:r>
        <w:rPr>
          <w:rFonts w:ascii="Arial Narrow" w:hAnsi="Arial Narrow"/>
          <w:b/>
        </w:rPr>
        <w:t>FINALIDAD PUBLICA</w:t>
      </w:r>
      <w:r w:rsidRPr="002F2BF7">
        <w:rPr>
          <w:rFonts w:ascii="Arial Narrow" w:hAnsi="Arial Narrow"/>
          <w:b/>
        </w:rPr>
        <w:t>:</w:t>
      </w:r>
    </w:p>
    <w:p w:rsidR="00EA3885" w:rsidRPr="002F2BF7" w:rsidRDefault="00666226" w:rsidP="002F2BF7">
      <w:pPr>
        <w:ind w:left="708"/>
        <w:jc w:val="both"/>
        <w:rPr>
          <w:rFonts w:ascii="Arial Narrow" w:hAnsi="Arial Narrow"/>
        </w:rPr>
      </w:pPr>
      <w:r>
        <w:rPr>
          <w:rFonts w:ascii="Arial Narrow" w:hAnsi="Arial Narrow"/>
        </w:rPr>
        <w:t>L</w:t>
      </w:r>
      <w:r w:rsidR="00D829C7" w:rsidRPr="002F2BF7">
        <w:rPr>
          <w:rFonts w:ascii="Arial Narrow" w:hAnsi="Arial Narrow"/>
        </w:rPr>
        <w:t>a</w:t>
      </w:r>
      <w:r>
        <w:rPr>
          <w:rFonts w:ascii="Arial Narrow" w:hAnsi="Arial Narrow"/>
        </w:rPr>
        <w:t xml:space="preserve"> presente contratación tiene por Finalidad Publica </w:t>
      </w:r>
      <w:r w:rsidRPr="00327DCF">
        <w:rPr>
          <w:rFonts w:ascii="Arial Narrow" w:hAnsi="Arial Narrow" w:cs="Arial"/>
        </w:rPr>
        <w:t>contar con un sistema de comunicaciones</w:t>
      </w:r>
      <w:r w:rsidR="00D829C7" w:rsidRPr="002F2BF7">
        <w:rPr>
          <w:rFonts w:ascii="Arial Narrow" w:hAnsi="Arial Narrow"/>
        </w:rPr>
        <w:t xml:space="preserve"> </w:t>
      </w:r>
      <w:r w:rsidR="00587DE7" w:rsidRPr="002F2BF7">
        <w:rPr>
          <w:rFonts w:ascii="Arial Narrow" w:hAnsi="Arial Narrow"/>
        </w:rPr>
        <w:t>ágil</w:t>
      </w:r>
      <w:r w:rsidR="00EA3885" w:rsidRPr="002F2BF7">
        <w:rPr>
          <w:rFonts w:ascii="Arial Narrow" w:hAnsi="Arial Narrow"/>
        </w:rPr>
        <w:t xml:space="preserve"> y eficiente </w:t>
      </w:r>
      <w:r w:rsidR="00D51597">
        <w:rPr>
          <w:rFonts w:ascii="Arial Narrow" w:hAnsi="Arial Narrow"/>
        </w:rPr>
        <w:t>para desarrollo de</w:t>
      </w:r>
      <w:r w:rsidR="00EA3885" w:rsidRPr="002F2BF7">
        <w:rPr>
          <w:rFonts w:ascii="Arial Narrow" w:hAnsi="Arial Narrow"/>
        </w:rPr>
        <w:t xml:space="preserve"> funciones, que permitirá cumplir con las metas institucionales, por lo tanto es indispensable contar con el servicio de telefonía móvil</w:t>
      </w:r>
      <w:r w:rsidR="0096487F">
        <w:rPr>
          <w:rFonts w:ascii="Arial Narrow" w:hAnsi="Arial Narrow"/>
        </w:rPr>
        <w:t>.</w:t>
      </w:r>
      <w:bookmarkStart w:id="0" w:name="_GoBack"/>
      <w:bookmarkEnd w:id="0"/>
    </w:p>
    <w:p w:rsidR="00EA3885" w:rsidRPr="002F2BF7" w:rsidRDefault="00EA3885" w:rsidP="002C2187">
      <w:pPr>
        <w:pStyle w:val="Prrafodelista"/>
        <w:numPr>
          <w:ilvl w:val="0"/>
          <w:numId w:val="1"/>
        </w:numPr>
        <w:jc w:val="both"/>
        <w:rPr>
          <w:rFonts w:ascii="Arial Narrow" w:hAnsi="Arial Narrow"/>
          <w:b/>
        </w:rPr>
      </w:pPr>
      <w:r w:rsidRPr="002F2BF7">
        <w:rPr>
          <w:rFonts w:ascii="Arial Narrow" w:hAnsi="Arial Narrow"/>
          <w:b/>
        </w:rPr>
        <w:t>DETALLE DEL SERVICIO:</w:t>
      </w:r>
    </w:p>
    <w:p w:rsidR="0093510D" w:rsidRPr="00DF5110" w:rsidRDefault="0093510D" w:rsidP="00001B95">
      <w:pPr>
        <w:pStyle w:val="Prrafodelista"/>
        <w:numPr>
          <w:ilvl w:val="0"/>
          <w:numId w:val="2"/>
        </w:numPr>
        <w:jc w:val="both"/>
        <w:rPr>
          <w:rFonts w:ascii="Arial Narrow" w:hAnsi="Arial Narrow"/>
        </w:rPr>
      </w:pPr>
      <w:r w:rsidRPr="00DF5110">
        <w:rPr>
          <w:rFonts w:ascii="Arial Narrow" w:hAnsi="Arial Narrow"/>
        </w:rPr>
        <w:t>La Municipalidad, requiere los s</w:t>
      </w:r>
      <w:r w:rsidR="00C8246D">
        <w:rPr>
          <w:rFonts w:ascii="Arial Narrow" w:hAnsi="Arial Narrow"/>
        </w:rPr>
        <w:t xml:space="preserve">ervicios de telefonía móvil </w:t>
      </w:r>
      <w:r w:rsidRPr="00DF5110">
        <w:rPr>
          <w:rFonts w:ascii="Arial Narrow" w:hAnsi="Arial Narrow"/>
        </w:rPr>
        <w:t xml:space="preserve">por un total de 201 líneas con sus </w:t>
      </w:r>
      <w:r w:rsidRPr="00467FAA">
        <w:rPr>
          <w:rFonts w:ascii="Arial Narrow" w:hAnsi="Arial Narrow"/>
        </w:rPr>
        <w:t xml:space="preserve">equipos </w:t>
      </w:r>
      <w:r w:rsidR="00467FAA" w:rsidRPr="00467FAA">
        <w:rPr>
          <w:rFonts w:ascii="Arial Narrow" w:hAnsi="Arial Narrow"/>
        </w:rPr>
        <w:t>respectivos</w:t>
      </w:r>
      <w:r w:rsidR="00C8246D">
        <w:rPr>
          <w:rFonts w:ascii="Arial Narrow" w:hAnsi="Arial Narrow"/>
        </w:rPr>
        <w:t>, asimismo los equipos al termino del contrato pasaran a la propiedad de la Entidad (COMODATO)</w:t>
      </w:r>
      <w:r w:rsidR="00467FAA" w:rsidRPr="00467FAA">
        <w:rPr>
          <w:rFonts w:ascii="Arial Narrow" w:hAnsi="Arial Narrow"/>
        </w:rPr>
        <w:t>.</w:t>
      </w:r>
    </w:p>
    <w:p w:rsidR="00B56661" w:rsidRPr="002F2BF7" w:rsidRDefault="00EA3885" w:rsidP="00001B95">
      <w:pPr>
        <w:pStyle w:val="Prrafodelista"/>
        <w:numPr>
          <w:ilvl w:val="0"/>
          <w:numId w:val="2"/>
        </w:numPr>
        <w:jc w:val="both"/>
        <w:rPr>
          <w:rFonts w:ascii="Arial Narrow" w:hAnsi="Arial Narrow"/>
        </w:rPr>
      </w:pPr>
      <w:r w:rsidRPr="002F2BF7">
        <w:rPr>
          <w:rFonts w:ascii="Arial Narrow" w:hAnsi="Arial Narrow"/>
        </w:rPr>
        <w:t xml:space="preserve">Bolsa </w:t>
      </w:r>
      <w:r w:rsidRPr="00467FAA">
        <w:rPr>
          <w:rFonts w:ascii="Arial Narrow" w:hAnsi="Arial Narrow"/>
        </w:rPr>
        <w:t xml:space="preserve">de </w:t>
      </w:r>
      <w:r w:rsidR="00C910BD" w:rsidRPr="00467FAA">
        <w:rPr>
          <w:rFonts w:ascii="Arial Narrow" w:hAnsi="Arial Narrow"/>
        </w:rPr>
        <w:t>8</w:t>
      </w:r>
      <w:r w:rsidRPr="00467FAA">
        <w:rPr>
          <w:rFonts w:ascii="Arial Narrow" w:hAnsi="Arial Narrow"/>
        </w:rPr>
        <w:t>,000 minutos</w:t>
      </w:r>
      <w:r w:rsidRPr="002F2BF7">
        <w:rPr>
          <w:rFonts w:ascii="Arial Narrow" w:hAnsi="Arial Narrow"/>
        </w:rPr>
        <w:t xml:space="preserve"> mensuales para realizar llamadas a todo destino nacional e internacional, con excepción de destinos rurales, satelitales y destinos internacionales que el operador excluya de la bolsa de minutos debido a su cobertura. La restricción a destinos internacionales deberá indicarse claramente en la propuesta</w:t>
      </w:r>
      <w:r w:rsidR="00B56661" w:rsidRPr="002F2BF7">
        <w:rPr>
          <w:rFonts w:ascii="Arial Narrow" w:hAnsi="Arial Narrow"/>
        </w:rPr>
        <w:t>.</w:t>
      </w:r>
    </w:p>
    <w:p w:rsidR="00B56661" w:rsidRPr="002F2BF7" w:rsidRDefault="00B56661" w:rsidP="00001B95">
      <w:pPr>
        <w:pStyle w:val="Prrafodelista"/>
        <w:numPr>
          <w:ilvl w:val="0"/>
          <w:numId w:val="2"/>
        </w:numPr>
        <w:jc w:val="both"/>
        <w:rPr>
          <w:rFonts w:ascii="Arial Narrow" w:hAnsi="Arial Narrow"/>
        </w:rPr>
      </w:pPr>
      <w:r w:rsidRPr="002F2BF7">
        <w:rPr>
          <w:rFonts w:ascii="Arial Narrow" w:hAnsi="Arial Narrow"/>
        </w:rPr>
        <w:t>A</w:t>
      </w:r>
      <w:r w:rsidR="00EA3885" w:rsidRPr="002F2BF7">
        <w:rPr>
          <w:rFonts w:ascii="Arial Narrow" w:hAnsi="Arial Narrow"/>
        </w:rPr>
        <w:t xml:space="preserve">l consumir el usuario la totalidad de </w:t>
      </w:r>
      <w:r w:rsidR="00E76AC7" w:rsidRPr="002F2BF7">
        <w:rPr>
          <w:rFonts w:ascii="Arial Narrow" w:hAnsi="Arial Narrow"/>
        </w:rPr>
        <w:t>límite</w:t>
      </w:r>
      <w:r w:rsidR="00EA3885" w:rsidRPr="002F2BF7">
        <w:rPr>
          <w:rFonts w:ascii="Arial Narrow" w:hAnsi="Arial Narrow"/>
        </w:rPr>
        <w:t xml:space="preserve"> de minutos asignados para el mes, el operador deberá restringir toda posibi</w:t>
      </w:r>
      <w:r w:rsidR="00B47E39" w:rsidRPr="002F2BF7">
        <w:rPr>
          <w:rFonts w:ascii="Arial Narrow" w:hAnsi="Arial Narrow"/>
        </w:rPr>
        <w:t xml:space="preserve">lidad de comunicación de salida </w:t>
      </w:r>
      <w:r w:rsidRPr="002F2BF7">
        <w:rPr>
          <w:rFonts w:ascii="Arial Narrow" w:hAnsi="Arial Narrow"/>
        </w:rPr>
        <w:t>(no</w:t>
      </w:r>
      <w:r w:rsidR="00B47E39" w:rsidRPr="002F2BF7">
        <w:rPr>
          <w:rFonts w:ascii="Arial Narrow" w:hAnsi="Arial Narrow"/>
        </w:rPr>
        <w:t xml:space="preserve"> aplicar notas de créditos)</w:t>
      </w:r>
      <w:r w:rsidR="00001B95" w:rsidRPr="002F2BF7">
        <w:rPr>
          <w:rFonts w:ascii="Arial Narrow" w:hAnsi="Arial Narrow"/>
        </w:rPr>
        <w:t xml:space="preserve"> </w:t>
      </w:r>
      <w:r w:rsidRPr="002F2BF7">
        <w:rPr>
          <w:rFonts w:ascii="Arial Narrow" w:hAnsi="Arial Narrow"/>
        </w:rPr>
        <w:t xml:space="preserve"> por lo que el postor debe presentar una declaración jurada de cumplimiento.</w:t>
      </w:r>
    </w:p>
    <w:p w:rsidR="00001B95" w:rsidRPr="002F2BF7" w:rsidRDefault="00001B95" w:rsidP="00001B95">
      <w:pPr>
        <w:pStyle w:val="Prrafodelista"/>
        <w:numPr>
          <w:ilvl w:val="0"/>
          <w:numId w:val="2"/>
        </w:numPr>
        <w:jc w:val="both"/>
        <w:rPr>
          <w:rFonts w:ascii="Arial Narrow" w:hAnsi="Arial Narrow"/>
        </w:rPr>
      </w:pPr>
      <w:r w:rsidRPr="002F2BF7">
        <w:rPr>
          <w:rFonts w:ascii="Arial Narrow" w:hAnsi="Arial Narrow"/>
        </w:rPr>
        <w:t xml:space="preserve">La distribución de la bolsa de minutos se realizará de acuerdo a las necesidades de la Municipalidad </w:t>
      </w:r>
      <w:r w:rsidR="001C7461" w:rsidRPr="002F2BF7">
        <w:rPr>
          <w:rFonts w:ascii="Arial Narrow" w:hAnsi="Arial Narrow"/>
        </w:rPr>
        <w:t xml:space="preserve">y antes del inicio de mes, dicha </w:t>
      </w:r>
      <w:r w:rsidR="003F3DC3" w:rsidRPr="002F2BF7">
        <w:rPr>
          <w:rFonts w:ascii="Arial Narrow" w:hAnsi="Arial Narrow"/>
        </w:rPr>
        <w:t>aplicación</w:t>
      </w:r>
      <w:r w:rsidR="001C7461" w:rsidRPr="002F2BF7">
        <w:rPr>
          <w:rFonts w:ascii="Arial Narrow" w:hAnsi="Arial Narrow"/>
        </w:rPr>
        <w:t xml:space="preserve"> debe ser vía web y e</w:t>
      </w:r>
      <w:r w:rsidRPr="002F2BF7">
        <w:rPr>
          <w:rFonts w:ascii="Arial Narrow" w:hAnsi="Arial Narrow"/>
        </w:rPr>
        <w:t xml:space="preserve">n un Software provisto por la empresa Operadora del servicio, el mismo que </w:t>
      </w:r>
      <w:r w:rsidR="003F3DC3" w:rsidRPr="002F2BF7">
        <w:rPr>
          <w:rFonts w:ascii="Arial Narrow" w:hAnsi="Arial Narrow"/>
        </w:rPr>
        <w:t>deb</w:t>
      </w:r>
      <w:r w:rsidR="00263094" w:rsidRPr="002F2BF7">
        <w:rPr>
          <w:rFonts w:ascii="Arial Narrow" w:hAnsi="Arial Narrow"/>
        </w:rPr>
        <w:t>e ser</w:t>
      </w:r>
      <w:r w:rsidRPr="002F2BF7">
        <w:rPr>
          <w:rFonts w:ascii="Arial Narrow" w:hAnsi="Arial Narrow"/>
        </w:rPr>
        <w:t xml:space="preserve"> </w:t>
      </w:r>
      <w:proofErr w:type="spellStart"/>
      <w:r w:rsidRPr="002F2BF7">
        <w:rPr>
          <w:rFonts w:ascii="Arial Narrow" w:hAnsi="Arial Narrow"/>
        </w:rPr>
        <w:t>on</w:t>
      </w:r>
      <w:proofErr w:type="spellEnd"/>
      <w:r w:rsidRPr="002F2BF7">
        <w:rPr>
          <w:rFonts w:ascii="Arial Narrow" w:hAnsi="Arial Narrow"/>
        </w:rPr>
        <w:t xml:space="preserve"> line.</w:t>
      </w:r>
    </w:p>
    <w:p w:rsidR="00C910BD" w:rsidRPr="002F2BF7" w:rsidRDefault="00C910BD" w:rsidP="00001B95">
      <w:pPr>
        <w:pStyle w:val="Prrafodelista"/>
        <w:numPr>
          <w:ilvl w:val="0"/>
          <w:numId w:val="2"/>
        </w:numPr>
        <w:jc w:val="both"/>
        <w:rPr>
          <w:rFonts w:ascii="Arial Narrow" w:hAnsi="Arial Narrow"/>
        </w:rPr>
      </w:pPr>
      <w:r w:rsidRPr="002F2BF7">
        <w:rPr>
          <w:rFonts w:ascii="Arial Narrow" w:hAnsi="Arial Narrow"/>
        </w:rPr>
        <w:t xml:space="preserve"> Para las gamas A y B deben contar con plan de datos limitados de una capacidad de 3 Gb</w:t>
      </w:r>
    </w:p>
    <w:p w:rsidR="00EA3885" w:rsidRPr="002F2BF7" w:rsidRDefault="00EA3885" w:rsidP="0077583A">
      <w:pPr>
        <w:pStyle w:val="Prrafodelista"/>
        <w:numPr>
          <w:ilvl w:val="0"/>
          <w:numId w:val="2"/>
        </w:numPr>
        <w:jc w:val="both"/>
        <w:rPr>
          <w:rFonts w:ascii="Arial Narrow" w:hAnsi="Arial Narrow"/>
        </w:rPr>
      </w:pPr>
      <w:r w:rsidRPr="002F2BF7">
        <w:rPr>
          <w:rFonts w:ascii="Arial Narrow" w:hAnsi="Arial Narrow"/>
        </w:rPr>
        <w:t xml:space="preserve">Red Privada </w:t>
      </w:r>
      <w:r w:rsidR="00E76AC7" w:rsidRPr="002F2BF7">
        <w:rPr>
          <w:rFonts w:ascii="Arial Narrow" w:hAnsi="Arial Narrow"/>
        </w:rPr>
        <w:t>Móvil</w:t>
      </w:r>
      <w:r w:rsidR="00001B95" w:rsidRPr="002F2BF7">
        <w:rPr>
          <w:rFonts w:ascii="Arial Narrow" w:hAnsi="Arial Narrow"/>
        </w:rPr>
        <w:t xml:space="preserve"> para las 201 </w:t>
      </w:r>
      <w:r w:rsidR="00E76AC7" w:rsidRPr="002F2BF7">
        <w:rPr>
          <w:rFonts w:ascii="Arial Narrow" w:hAnsi="Arial Narrow"/>
        </w:rPr>
        <w:t>líneas</w:t>
      </w:r>
      <w:r w:rsidRPr="002F2BF7">
        <w:rPr>
          <w:rFonts w:ascii="Arial Narrow" w:hAnsi="Arial Narrow"/>
        </w:rPr>
        <w:t xml:space="preserve"> que permita la comunicación ilimitada </w:t>
      </w:r>
      <w:r w:rsidR="00717022" w:rsidRPr="002F2BF7">
        <w:rPr>
          <w:rFonts w:ascii="Arial Narrow" w:hAnsi="Arial Narrow"/>
        </w:rPr>
        <w:t xml:space="preserve">entre las líneas contratadas, </w:t>
      </w:r>
      <w:r w:rsidRPr="002F2BF7">
        <w:rPr>
          <w:rFonts w:ascii="Arial Narrow" w:hAnsi="Arial Narrow"/>
        </w:rPr>
        <w:t xml:space="preserve">para los equipos móviles de la Municipalidad y los equipos móviles que pertenecen a la Red Privada </w:t>
      </w:r>
      <w:r w:rsidR="00E76AC7" w:rsidRPr="002F2BF7">
        <w:rPr>
          <w:rFonts w:ascii="Arial Narrow" w:hAnsi="Arial Narrow"/>
        </w:rPr>
        <w:t>Móvil</w:t>
      </w:r>
      <w:r w:rsidR="00001B95" w:rsidRPr="002F2BF7">
        <w:rPr>
          <w:rFonts w:ascii="Arial Narrow" w:hAnsi="Arial Narrow"/>
        </w:rPr>
        <w:t xml:space="preserve"> d</w:t>
      </w:r>
      <w:r w:rsidRPr="002F2BF7">
        <w:rPr>
          <w:rFonts w:ascii="Arial Narrow" w:hAnsi="Arial Narrow"/>
        </w:rPr>
        <w:t>el  operador.</w:t>
      </w:r>
      <w:r w:rsidR="0077583A" w:rsidRPr="002F2BF7">
        <w:rPr>
          <w:rFonts w:ascii="Arial Narrow" w:hAnsi="Arial Narrow"/>
        </w:rPr>
        <w:t xml:space="preserve"> </w:t>
      </w:r>
      <w:r w:rsidR="00AA73EB" w:rsidRPr="002F2BF7">
        <w:rPr>
          <w:rFonts w:ascii="Arial Narrow" w:hAnsi="Arial Narrow"/>
        </w:rPr>
        <w:t>Las llamadas desde la Red Privada del Operador al número primario de la Municipalidad de Ventanilla deberán ser ilimitadas y no se deducirán de la Bolsa de Minutos contratados.</w:t>
      </w:r>
    </w:p>
    <w:p w:rsidR="00EA3885" w:rsidRPr="002F2BF7" w:rsidRDefault="003F3DC3" w:rsidP="002C2187">
      <w:pPr>
        <w:pStyle w:val="Prrafodelista"/>
        <w:numPr>
          <w:ilvl w:val="0"/>
          <w:numId w:val="2"/>
        </w:numPr>
        <w:jc w:val="both"/>
        <w:rPr>
          <w:rFonts w:ascii="Arial Narrow" w:hAnsi="Arial Narrow"/>
        </w:rPr>
      </w:pPr>
      <w:r w:rsidRPr="002F2BF7">
        <w:rPr>
          <w:rFonts w:ascii="Arial Narrow" w:hAnsi="Arial Narrow"/>
        </w:rPr>
        <w:t>Recepción</w:t>
      </w:r>
      <w:r w:rsidR="00EA3885" w:rsidRPr="002F2BF7">
        <w:rPr>
          <w:rFonts w:ascii="Arial Narrow" w:hAnsi="Arial Narrow"/>
        </w:rPr>
        <w:t xml:space="preserve"> de mensajes de texto ilimitado.</w:t>
      </w:r>
    </w:p>
    <w:p w:rsidR="00E76AC7" w:rsidRPr="002F2BF7" w:rsidRDefault="00E76AC7" w:rsidP="002C2187">
      <w:pPr>
        <w:pStyle w:val="Prrafodelista"/>
        <w:numPr>
          <w:ilvl w:val="0"/>
          <w:numId w:val="2"/>
        </w:numPr>
        <w:jc w:val="both"/>
        <w:rPr>
          <w:rFonts w:ascii="Arial Narrow" w:hAnsi="Arial Narrow"/>
        </w:rPr>
      </w:pPr>
      <w:r w:rsidRPr="002F2BF7">
        <w:rPr>
          <w:rFonts w:ascii="Arial Narrow" w:hAnsi="Arial Narrow"/>
        </w:rPr>
        <w:t>Se deberá permitir que los usuarios puedan realizar recargas prepago mediante tarjetas físicas o virtuales una vez alcanzado el tope de minutos asignados, que serán asumidos por el usuario final.</w:t>
      </w:r>
    </w:p>
    <w:p w:rsidR="00E76AC7" w:rsidRPr="002F2BF7" w:rsidRDefault="00E76AC7" w:rsidP="002C2187">
      <w:pPr>
        <w:pStyle w:val="Prrafodelista"/>
        <w:numPr>
          <w:ilvl w:val="0"/>
          <w:numId w:val="2"/>
        </w:numPr>
        <w:jc w:val="both"/>
        <w:rPr>
          <w:rFonts w:ascii="Arial Narrow" w:hAnsi="Arial Narrow"/>
        </w:rPr>
      </w:pPr>
      <w:r w:rsidRPr="002F2BF7">
        <w:rPr>
          <w:rFonts w:ascii="Arial Narrow" w:hAnsi="Arial Narrow"/>
        </w:rPr>
        <w:t>En caso de requerir ampliación de la bolsa de minutos se proceder a de acuerdo a lo establecido en el artículo 174º del Reglamento de la Ley de Contrataciones del Estado.</w:t>
      </w:r>
    </w:p>
    <w:p w:rsidR="00E76AC7" w:rsidRPr="002F2BF7" w:rsidRDefault="00E76AC7" w:rsidP="002C2187">
      <w:pPr>
        <w:pStyle w:val="Prrafodelista"/>
        <w:numPr>
          <w:ilvl w:val="0"/>
          <w:numId w:val="2"/>
        </w:numPr>
        <w:jc w:val="both"/>
        <w:rPr>
          <w:rFonts w:ascii="Arial Narrow" w:hAnsi="Arial Narrow"/>
        </w:rPr>
      </w:pPr>
      <w:r w:rsidRPr="002F2BF7">
        <w:rPr>
          <w:rFonts w:ascii="Arial Narrow" w:hAnsi="Arial Narrow"/>
        </w:rPr>
        <w:t>Considerar la capacidad para asignar minutos o montos adicionales a los topes establecidos a las líneas, a requerimiento de La Municipalidad, de acuerdo a la nec</w:t>
      </w:r>
      <w:r w:rsidR="00F765CC" w:rsidRPr="002F2BF7">
        <w:rPr>
          <w:rFonts w:ascii="Arial Narrow" w:hAnsi="Arial Narrow"/>
        </w:rPr>
        <w:t>esidad, dentro del mes en curso, en caso se supere la bolsa contratada dichos costos adicionales serán asumidas por la Municipalidad</w:t>
      </w:r>
      <w:r w:rsidR="0077583A" w:rsidRPr="002F2BF7">
        <w:rPr>
          <w:rFonts w:ascii="Arial Narrow" w:hAnsi="Arial Narrow"/>
        </w:rPr>
        <w:t xml:space="preserve">. </w:t>
      </w:r>
    </w:p>
    <w:p w:rsidR="003F3DC3" w:rsidRPr="002F2BF7" w:rsidRDefault="00E76AC7" w:rsidP="003F3DC3">
      <w:pPr>
        <w:pStyle w:val="Prrafodelista"/>
        <w:numPr>
          <w:ilvl w:val="0"/>
          <w:numId w:val="2"/>
        </w:numPr>
        <w:jc w:val="both"/>
        <w:rPr>
          <w:rFonts w:ascii="Arial Narrow" w:hAnsi="Arial Narrow"/>
        </w:rPr>
      </w:pPr>
      <w:r w:rsidRPr="002F2BF7">
        <w:rPr>
          <w:rFonts w:ascii="Arial Narrow" w:hAnsi="Arial Narrow"/>
        </w:rPr>
        <w:t>En los equipos terminales que designe la Municipalidad, se usara el saldo de la bolsa de minutos no utilizados en el mes en curso, para el consumo de minutos adicionales, para lo cual se comunicara con la debida anticipación al operador.</w:t>
      </w:r>
    </w:p>
    <w:p w:rsidR="00E76AC7" w:rsidRPr="002F2BF7" w:rsidRDefault="00001B95" w:rsidP="003F3DC3">
      <w:pPr>
        <w:pStyle w:val="Prrafodelista"/>
        <w:numPr>
          <w:ilvl w:val="0"/>
          <w:numId w:val="2"/>
        </w:numPr>
        <w:jc w:val="both"/>
        <w:rPr>
          <w:rFonts w:ascii="Arial Narrow" w:hAnsi="Arial Narrow"/>
        </w:rPr>
      </w:pPr>
      <w:r w:rsidRPr="002F2BF7">
        <w:rPr>
          <w:rFonts w:ascii="Arial Narrow" w:hAnsi="Arial Narrow"/>
        </w:rPr>
        <w:t>El Operador deberá contar con un servicio de reportes gratuitos para todos los equipos, donde se detallen las llamadas salientes y entrantes de telefonía de todas las líneas adquiridas, de forma individual y de modo grupal, asignando a un usuario como administrador de dichos procesos en la entidad. Dichos reportes se deberán exportar</w:t>
      </w:r>
      <w:r w:rsidR="00AF00BC" w:rsidRPr="002F2BF7">
        <w:rPr>
          <w:rFonts w:ascii="Arial Narrow" w:hAnsi="Arial Narrow"/>
        </w:rPr>
        <w:t xml:space="preserve"> a formato Excel.</w:t>
      </w:r>
    </w:p>
    <w:p w:rsidR="00E76AC7" w:rsidRPr="002F2BF7" w:rsidRDefault="00E76AC7" w:rsidP="002C2187">
      <w:pPr>
        <w:pStyle w:val="Prrafodelista"/>
        <w:numPr>
          <w:ilvl w:val="0"/>
          <w:numId w:val="2"/>
        </w:numPr>
        <w:jc w:val="both"/>
        <w:rPr>
          <w:rFonts w:ascii="Arial Narrow" w:hAnsi="Arial Narrow"/>
        </w:rPr>
      </w:pPr>
      <w:r w:rsidRPr="002F2BF7">
        <w:rPr>
          <w:rFonts w:ascii="Arial Narrow" w:hAnsi="Arial Narrow"/>
        </w:rPr>
        <w:lastRenderedPageBreak/>
        <w:t xml:space="preserve">De ser necesaria la activación o desactivación </w:t>
      </w:r>
      <w:r w:rsidR="00AF00BC" w:rsidRPr="002F2BF7">
        <w:rPr>
          <w:rFonts w:ascii="Arial Narrow" w:hAnsi="Arial Narrow"/>
        </w:rPr>
        <w:t>de algún servicio, será definido</w:t>
      </w:r>
      <w:r w:rsidRPr="002F2BF7">
        <w:rPr>
          <w:rFonts w:ascii="Arial Narrow" w:hAnsi="Arial Narrow"/>
        </w:rPr>
        <w:t xml:space="preserve"> por</w:t>
      </w:r>
      <w:r w:rsidR="00AA73EB" w:rsidRPr="002F2BF7">
        <w:rPr>
          <w:rFonts w:ascii="Arial Narrow" w:hAnsi="Arial Narrow"/>
        </w:rPr>
        <w:t xml:space="preserve"> La Municipalidad y se realizará cada vez que </w:t>
      </w:r>
      <w:r w:rsidRPr="002F2BF7">
        <w:rPr>
          <w:rFonts w:ascii="Arial Narrow" w:hAnsi="Arial Narrow"/>
        </w:rPr>
        <w:t>estime conveniente y sin costo adicional</w:t>
      </w:r>
      <w:r w:rsidR="00D00291" w:rsidRPr="002F2BF7">
        <w:rPr>
          <w:rFonts w:ascii="Arial Narrow" w:hAnsi="Arial Narrow"/>
        </w:rPr>
        <w:t xml:space="preserve"> y será comunicada por la persona autorizada ante la empresa operadora</w:t>
      </w:r>
    </w:p>
    <w:p w:rsidR="00673607" w:rsidRPr="002F2BF7" w:rsidRDefault="00673607" w:rsidP="002C2187">
      <w:pPr>
        <w:pStyle w:val="Prrafodelista"/>
        <w:numPr>
          <w:ilvl w:val="0"/>
          <w:numId w:val="2"/>
        </w:numPr>
        <w:jc w:val="both"/>
        <w:rPr>
          <w:rFonts w:ascii="Arial Narrow" w:hAnsi="Arial Narrow"/>
        </w:rPr>
      </w:pPr>
      <w:r w:rsidRPr="002F2BF7">
        <w:rPr>
          <w:rFonts w:ascii="Arial Narrow" w:hAnsi="Arial Narrow"/>
        </w:rPr>
        <w:t xml:space="preserve">El servicio de telefonía móvil (ON NET, OFF NET y a fijas), </w:t>
      </w:r>
      <w:r w:rsidR="00AF00BC" w:rsidRPr="002F2BF7">
        <w:rPr>
          <w:rFonts w:ascii="Arial Narrow" w:hAnsi="Arial Narrow"/>
        </w:rPr>
        <w:t>así</w:t>
      </w:r>
      <w:r w:rsidRPr="002F2BF7">
        <w:rPr>
          <w:rFonts w:ascii="Arial Narrow" w:hAnsi="Arial Narrow"/>
        </w:rPr>
        <w:t xml:space="preserve"> </w:t>
      </w:r>
      <w:r w:rsidR="00AA73EB" w:rsidRPr="002F2BF7">
        <w:rPr>
          <w:rFonts w:ascii="Arial Narrow" w:hAnsi="Arial Narrow"/>
        </w:rPr>
        <w:t>como el servicio de red privada</w:t>
      </w:r>
      <w:r w:rsidRPr="002F2BF7">
        <w:rPr>
          <w:rFonts w:ascii="Arial Narrow" w:hAnsi="Arial Narrow"/>
        </w:rPr>
        <w:t xml:space="preserve"> ilimitada, deberá tener cobertura al menos en las capitales de los 24 departamentos y en la Provincia Constitucional del Callao, brindando el servicio en observancia a los estándares de calidad mínimos exigidos por el ente regulador de las Telecomunicaciones-OSIPTEL.</w:t>
      </w:r>
    </w:p>
    <w:p w:rsidR="00673607" w:rsidRPr="002F2BF7" w:rsidRDefault="00673607" w:rsidP="002C2187">
      <w:pPr>
        <w:pStyle w:val="Prrafodelista"/>
        <w:numPr>
          <w:ilvl w:val="0"/>
          <w:numId w:val="2"/>
        </w:numPr>
        <w:jc w:val="both"/>
        <w:rPr>
          <w:rFonts w:ascii="Arial Narrow" w:hAnsi="Arial Narrow"/>
        </w:rPr>
      </w:pPr>
      <w:r w:rsidRPr="002F2BF7">
        <w:rPr>
          <w:rFonts w:ascii="Arial Narrow" w:hAnsi="Arial Narrow"/>
        </w:rPr>
        <w:t>En caso se presente la necesidad y bajo solicitud de La Municipalidad, se procederá al cambio de numero celular y/o red privada o restricción de llamadas salientes, sin costo adicional.</w:t>
      </w:r>
    </w:p>
    <w:p w:rsidR="00673607" w:rsidRPr="002F2BF7" w:rsidRDefault="00673607" w:rsidP="002C2187">
      <w:pPr>
        <w:pStyle w:val="Prrafodelista"/>
        <w:numPr>
          <w:ilvl w:val="0"/>
          <w:numId w:val="2"/>
        </w:numPr>
        <w:jc w:val="both"/>
        <w:rPr>
          <w:rFonts w:ascii="Arial Narrow" w:hAnsi="Arial Narrow"/>
        </w:rPr>
      </w:pPr>
      <w:r w:rsidRPr="002F2BF7">
        <w:rPr>
          <w:rFonts w:ascii="Arial Narrow" w:hAnsi="Arial Narrow"/>
        </w:rPr>
        <w:t>El operador deberá observar como máximo los siguientes plazos en la atención:</w:t>
      </w:r>
    </w:p>
    <w:p w:rsidR="00673607" w:rsidRPr="002F2BF7" w:rsidRDefault="00673607" w:rsidP="002C2187">
      <w:pPr>
        <w:pStyle w:val="Prrafodelista"/>
        <w:numPr>
          <w:ilvl w:val="0"/>
          <w:numId w:val="3"/>
        </w:numPr>
        <w:jc w:val="both"/>
        <w:rPr>
          <w:rFonts w:ascii="Arial Narrow" w:hAnsi="Arial Narrow"/>
        </w:rPr>
      </w:pPr>
      <w:r w:rsidRPr="002F2BF7">
        <w:rPr>
          <w:rFonts w:ascii="Arial Narrow" w:hAnsi="Arial Narrow"/>
        </w:rPr>
        <w:t xml:space="preserve">Muy urgente (bloqueo por robo, </w:t>
      </w:r>
      <w:r w:rsidR="00587DE7" w:rsidRPr="002F2BF7">
        <w:rPr>
          <w:rFonts w:ascii="Arial Narrow" w:hAnsi="Arial Narrow"/>
        </w:rPr>
        <w:t>información</w:t>
      </w:r>
      <w:r w:rsidRPr="002F2BF7">
        <w:rPr>
          <w:rFonts w:ascii="Arial Narrow" w:hAnsi="Arial Narrow"/>
        </w:rPr>
        <w:t xml:space="preserve"> general): Inmediato</w:t>
      </w:r>
    </w:p>
    <w:p w:rsidR="00673607" w:rsidRPr="002F2BF7" w:rsidRDefault="00673607" w:rsidP="002C2187">
      <w:pPr>
        <w:pStyle w:val="Prrafodelista"/>
        <w:numPr>
          <w:ilvl w:val="0"/>
          <w:numId w:val="3"/>
        </w:numPr>
        <w:jc w:val="both"/>
        <w:rPr>
          <w:rFonts w:ascii="Arial Narrow" w:hAnsi="Arial Narrow"/>
        </w:rPr>
      </w:pPr>
      <w:r w:rsidRPr="002F2BF7">
        <w:rPr>
          <w:rFonts w:ascii="Arial Narrow" w:hAnsi="Arial Narrow"/>
        </w:rPr>
        <w:t xml:space="preserve">Urgente (servicio técnico, </w:t>
      </w:r>
      <w:r w:rsidR="00587DE7" w:rsidRPr="002F2BF7">
        <w:rPr>
          <w:rFonts w:ascii="Arial Narrow" w:hAnsi="Arial Narrow"/>
        </w:rPr>
        <w:t>reposición</w:t>
      </w:r>
      <w:r w:rsidR="00AF00BC" w:rsidRPr="002F2BF7">
        <w:rPr>
          <w:rFonts w:ascii="Arial Narrow" w:hAnsi="Arial Narrow"/>
        </w:rPr>
        <w:t xml:space="preserve"> de equipos</w:t>
      </w:r>
      <w:r w:rsidR="00F307CB" w:rsidRPr="002F2BF7">
        <w:rPr>
          <w:rFonts w:ascii="Arial Narrow" w:hAnsi="Arial Narrow"/>
        </w:rPr>
        <w:t xml:space="preserve">, después del informe </w:t>
      </w:r>
      <w:r w:rsidR="003A1279" w:rsidRPr="002F2BF7">
        <w:rPr>
          <w:rFonts w:ascii="Arial Narrow" w:hAnsi="Arial Narrow"/>
        </w:rPr>
        <w:t>técnico</w:t>
      </w:r>
      <w:r w:rsidR="00AF00BC" w:rsidRPr="002F2BF7">
        <w:rPr>
          <w:rFonts w:ascii="Arial Narrow" w:hAnsi="Arial Narrow"/>
        </w:rPr>
        <w:t xml:space="preserve">): </w:t>
      </w:r>
      <w:r w:rsidR="00F307CB" w:rsidRPr="002F2BF7">
        <w:rPr>
          <w:rFonts w:ascii="Arial Narrow" w:hAnsi="Arial Narrow"/>
        </w:rPr>
        <w:t xml:space="preserve">24 </w:t>
      </w:r>
      <w:r w:rsidRPr="002F2BF7">
        <w:rPr>
          <w:rFonts w:ascii="Arial Narrow" w:hAnsi="Arial Narrow"/>
        </w:rPr>
        <w:t>horas.</w:t>
      </w:r>
      <w:r w:rsidR="003F3DC3" w:rsidRPr="002F2BF7">
        <w:rPr>
          <w:rFonts w:ascii="Arial Narrow" w:hAnsi="Arial Narrow"/>
        </w:rPr>
        <w:t xml:space="preserve"> </w:t>
      </w:r>
    </w:p>
    <w:p w:rsidR="00673607" w:rsidRPr="002F2BF7" w:rsidRDefault="00673607" w:rsidP="002C2187">
      <w:pPr>
        <w:pStyle w:val="Prrafodelista"/>
        <w:numPr>
          <w:ilvl w:val="0"/>
          <w:numId w:val="3"/>
        </w:numPr>
        <w:jc w:val="both"/>
        <w:rPr>
          <w:rFonts w:ascii="Arial Narrow" w:hAnsi="Arial Narrow"/>
        </w:rPr>
      </w:pPr>
      <w:r w:rsidRPr="002F2BF7">
        <w:rPr>
          <w:rFonts w:ascii="Arial Narrow" w:hAnsi="Arial Narrow"/>
        </w:rPr>
        <w:t>Normal (</w:t>
      </w:r>
      <w:r w:rsidR="00587DE7" w:rsidRPr="002F2BF7">
        <w:rPr>
          <w:rFonts w:ascii="Arial Narrow" w:hAnsi="Arial Narrow"/>
        </w:rPr>
        <w:t>diagnóstico</w:t>
      </w:r>
      <w:r w:rsidR="00AF00BC" w:rsidRPr="002F2BF7">
        <w:rPr>
          <w:rFonts w:ascii="Arial Narrow" w:hAnsi="Arial Narrow"/>
        </w:rPr>
        <w:t xml:space="preserve"> y reparaciones):</w:t>
      </w:r>
      <w:r w:rsidR="00F307CB" w:rsidRPr="002F2BF7">
        <w:rPr>
          <w:rFonts w:ascii="Arial Narrow" w:hAnsi="Arial Narrow"/>
        </w:rPr>
        <w:t xml:space="preserve"> 48 </w:t>
      </w:r>
      <w:r w:rsidRPr="002F2BF7">
        <w:rPr>
          <w:rFonts w:ascii="Arial Narrow" w:hAnsi="Arial Narrow"/>
        </w:rPr>
        <w:t xml:space="preserve"> horas.</w:t>
      </w:r>
    </w:p>
    <w:p w:rsidR="00673607" w:rsidRPr="002F2BF7" w:rsidRDefault="00673607" w:rsidP="002C2187">
      <w:pPr>
        <w:pStyle w:val="Prrafodelista"/>
        <w:numPr>
          <w:ilvl w:val="0"/>
          <w:numId w:val="3"/>
        </w:numPr>
        <w:jc w:val="both"/>
        <w:rPr>
          <w:rFonts w:ascii="Arial Narrow" w:hAnsi="Arial Narrow"/>
        </w:rPr>
      </w:pPr>
      <w:r w:rsidRPr="002F2BF7">
        <w:rPr>
          <w:rFonts w:ascii="Arial Narrow" w:hAnsi="Arial Narrow"/>
        </w:rPr>
        <w:t xml:space="preserve">Cambio de numero: </w:t>
      </w:r>
      <w:r w:rsidR="003A1279" w:rsidRPr="002F2BF7">
        <w:rPr>
          <w:rFonts w:ascii="Arial Narrow" w:hAnsi="Arial Narrow"/>
        </w:rPr>
        <w:t>24</w:t>
      </w:r>
      <w:r w:rsidRPr="002F2BF7">
        <w:rPr>
          <w:rFonts w:ascii="Arial Narrow" w:hAnsi="Arial Narrow"/>
        </w:rPr>
        <w:t xml:space="preserve"> horas</w:t>
      </w:r>
      <w:r w:rsidR="003F3DC3" w:rsidRPr="002F2BF7">
        <w:rPr>
          <w:rFonts w:ascii="Arial Narrow" w:hAnsi="Arial Narrow"/>
        </w:rPr>
        <w:t xml:space="preserve"> </w:t>
      </w:r>
    </w:p>
    <w:p w:rsidR="003A1279" w:rsidRPr="002F2BF7" w:rsidRDefault="00AF00BC" w:rsidP="00717022">
      <w:pPr>
        <w:pStyle w:val="Prrafodelista"/>
        <w:numPr>
          <w:ilvl w:val="0"/>
          <w:numId w:val="4"/>
        </w:numPr>
        <w:jc w:val="both"/>
        <w:rPr>
          <w:rFonts w:ascii="Arial Narrow" w:hAnsi="Arial Narrow"/>
        </w:rPr>
      </w:pPr>
      <w:r w:rsidRPr="002F2BF7">
        <w:rPr>
          <w:rFonts w:ascii="Arial Narrow" w:hAnsi="Arial Narrow"/>
        </w:rPr>
        <w:t>Los equipos deberán contar con un sistema de seguros par</w:t>
      </w:r>
      <w:r w:rsidR="003A1279" w:rsidRPr="002F2BF7">
        <w:rPr>
          <w:rFonts w:ascii="Arial Narrow" w:hAnsi="Arial Narrow"/>
        </w:rPr>
        <w:t>a casos de robo, pérdida,</w:t>
      </w:r>
      <w:r w:rsidRPr="002F2BF7">
        <w:rPr>
          <w:rFonts w:ascii="Arial Narrow" w:hAnsi="Arial Narrow"/>
        </w:rPr>
        <w:t xml:space="preserve"> desperfecto técnico u obsolescencia, </w:t>
      </w:r>
      <w:r w:rsidR="00467FAA">
        <w:t xml:space="preserve">incluir hasta 5 reposiciones de equipos mensuales gratuitos, </w:t>
      </w:r>
      <w:r w:rsidR="00717022" w:rsidRPr="002F2BF7">
        <w:rPr>
          <w:rFonts w:ascii="Arial Narrow" w:hAnsi="Arial Narrow"/>
        </w:rPr>
        <w:t xml:space="preserve">recibiendo la Municipalidad un equipo nuevo de la misma categoría y características técnicas, en las mismas condiciones del servicio y tarifas, incluyendo chip. Estas reposiciones mensuales se computaran desde </w:t>
      </w:r>
      <w:r w:rsidR="003A1279" w:rsidRPr="002F2BF7">
        <w:rPr>
          <w:rFonts w:ascii="Arial Narrow" w:hAnsi="Arial Narrow"/>
        </w:rPr>
        <w:t>el primer día de facturación hasta el último día del mes facturado</w:t>
      </w:r>
      <w:r w:rsidR="00717022" w:rsidRPr="002F2BF7">
        <w:rPr>
          <w:rFonts w:ascii="Arial Narrow" w:hAnsi="Arial Narrow"/>
        </w:rPr>
        <w:t>. Para las reposiciones adicionales</w:t>
      </w:r>
      <w:r w:rsidRPr="002F2BF7">
        <w:rPr>
          <w:rFonts w:ascii="Arial Narrow" w:hAnsi="Arial Narrow"/>
        </w:rPr>
        <w:t xml:space="preserve"> indicar en su propuesta los montos correspondientes a primas por cada tipo de equipo, de ser el caso.</w:t>
      </w:r>
      <w:r w:rsidR="0077583A" w:rsidRPr="002F2BF7">
        <w:rPr>
          <w:rFonts w:ascii="Arial Narrow" w:hAnsi="Arial Narrow"/>
        </w:rPr>
        <w:t xml:space="preserve"> </w:t>
      </w:r>
    </w:p>
    <w:p w:rsidR="00587DE7" w:rsidRPr="002F2BF7" w:rsidRDefault="00587DE7" w:rsidP="002C2187">
      <w:pPr>
        <w:pStyle w:val="Prrafodelista"/>
        <w:numPr>
          <w:ilvl w:val="0"/>
          <w:numId w:val="4"/>
        </w:numPr>
        <w:jc w:val="both"/>
        <w:rPr>
          <w:rFonts w:ascii="Arial Narrow" w:hAnsi="Arial Narrow"/>
        </w:rPr>
      </w:pPr>
      <w:r w:rsidRPr="002F2BF7">
        <w:rPr>
          <w:rFonts w:ascii="Arial Narrow" w:hAnsi="Arial Narrow"/>
        </w:rPr>
        <w:t>La incorporación de nuevos equipos terminales por parte de La Municipalidad tendrá</w:t>
      </w:r>
      <w:r w:rsidR="00AA73EB" w:rsidRPr="002F2BF7">
        <w:rPr>
          <w:rFonts w:ascii="Arial Narrow" w:hAnsi="Arial Narrow"/>
        </w:rPr>
        <w:t>n</w:t>
      </w:r>
      <w:r w:rsidRPr="002F2BF7">
        <w:rPr>
          <w:rFonts w:ascii="Arial Narrow" w:hAnsi="Arial Narrow"/>
        </w:rPr>
        <w:t xml:space="preserve"> las mismas condiciones pactadas en este proceso.  Sin embargo, no formaran parte del  monto contractual, facturándose en forma adicional de acuerdo a los límites establecidos en la Ley  de Contrataciones del Estado.</w:t>
      </w:r>
    </w:p>
    <w:p w:rsidR="00587DE7" w:rsidRPr="002F2BF7" w:rsidRDefault="00AF00BC" w:rsidP="002C2187">
      <w:pPr>
        <w:pStyle w:val="Prrafodelista"/>
        <w:numPr>
          <w:ilvl w:val="0"/>
          <w:numId w:val="4"/>
        </w:numPr>
        <w:jc w:val="both"/>
        <w:rPr>
          <w:rFonts w:ascii="Arial Narrow" w:hAnsi="Arial Narrow"/>
        </w:rPr>
      </w:pPr>
      <w:r w:rsidRPr="002F2BF7">
        <w:rPr>
          <w:rFonts w:ascii="Arial Narrow" w:hAnsi="Arial Narrow"/>
        </w:rPr>
        <w:t>Todos los equipos deben contar</w:t>
      </w:r>
      <w:r w:rsidR="00717022" w:rsidRPr="002F2BF7">
        <w:rPr>
          <w:rFonts w:ascii="Arial Narrow" w:hAnsi="Arial Narrow"/>
        </w:rPr>
        <w:t xml:space="preserve"> como mínimo </w:t>
      </w:r>
      <w:r w:rsidR="00587DE7" w:rsidRPr="002F2BF7">
        <w:rPr>
          <w:rFonts w:ascii="Arial Narrow" w:hAnsi="Arial Narrow"/>
        </w:rPr>
        <w:t>tecnología</w:t>
      </w:r>
      <w:r w:rsidR="00717022" w:rsidRPr="002F2BF7">
        <w:rPr>
          <w:rFonts w:ascii="Arial Narrow" w:hAnsi="Arial Narrow"/>
        </w:rPr>
        <w:t xml:space="preserve"> </w:t>
      </w:r>
      <w:r w:rsidR="00587DE7" w:rsidRPr="002F2BF7">
        <w:rPr>
          <w:rFonts w:ascii="Arial Narrow" w:hAnsi="Arial Narrow"/>
        </w:rPr>
        <w:t>GSM.</w:t>
      </w:r>
    </w:p>
    <w:p w:rsidR="00587DE7" w:rsidRPr="002F2BF7" w:rsidRDefault="00587DE7" w:rsidP="002C2187">
      <w:pPr>
        <w:pStyle w:val="Prrafodelista"/>
        <w:numPr>
          <w:ilvl w:val="0"/>
          <w:numId w:val="4"/>
        </w:numPr>
        <w:jc w:val="both"/>
        <w:rPr>
          <w:rFonts w:ascii="Arial Narrow" w:hAnsi="Arial Narrow"/>
        </w:rPr>
      </w:pPr>
      <w:r w:rsidRPr="002F2BF7">
        <w:rPr>
          <w:rFonts w:ascii="Arial Narrow" w:hAnsi="Arial Narrow"/>
        </w:rPr>
        <w:t>Se solicita la misma numeración en el caso de portabilidad</w:t>
      </w:r>
      <w:r w:rsidR="00C06F4B" w:rsidRPr="002F2BF7">
        <w:rPr>
          <w:rFonts w:ascii="Arial Narrow" w:hAnsi="Arial Narrow"/>
        </w:rPr>
        <w:t xml:space="preserve"> y los plazos serán de acuerdo a lo reglamentado por OSIPTEL y previa entrega de la documentación por parte de la Municipalidad</w:t>
      </w:r>
      <w:r w:rsidR="0077583A" w:rsidRPr="002F2BF7">
        <w:rPr>
          <w:rFonts w:ascii="Arial Narrow" w:hAnsi="Arial Narrow"/>
        </w:rPr>
        <w:t>.</w:t>
      </w:r>
    </w:p>
    <w:p w:rsidR="00587DE7" w:rsidRPr="002F2BF7" w:rsidRDefault="00587DE7" w:rsidP="002C2187">
      <w:pPr>
        <w:pStyle w:val="Prrafodelista"/>
        <w:numPr>
          <w:ilvl w:val="0"/>
          <w:numId w:val="4"/>
        </w:numPr>
        <w:jc w:val="both"/>
        <w:rPr>
          <w:rFonts w:ascii="Arial Narrow" w:hAnsi="Arial Narrow"/>
        </w:rPr>
      </w:pPr>
      <w:r w:rsidRPr="002F2BF7">
        <w:rPr>
          <w:rFonts w:ascii="Arial Narrow" w:hAnsi="Arial Narrow"/>
        </w:rPr>
        <w:t xml:space="preserve">El operador deberá tener un Servicio de Atención al Cliente Especializado y un </w:t>
      </w:r>
      <w:r w:rsidR="0077583A" w:rsidRPr="002F2BF7">
        <w:rPr>
          <w:rFonts w:ascii="Arial Narrow" w:hAnsi="Arial Narrow"/>
        </w:rPr>
        <w:t>número</w:t>
      </w:r>
      <w:r w:rsidRPr="002F2BF7">
        <w:rPr>
          <w:rFonts w:ascii="Arial Narrow" w:hAnsi="Arial Narrow"/>
        </w:rPr>
        <w:t xml:space="preserve"> de marcación para la red fija y móvil.</w:t>
      </w:r>
    </w:p>
    <w:p w:rsidR="002C2187" w:rsidRPr="002F2BF7" w:rsidRDefault="002C2187" w:rsidP="002C2187">
      <w:pPr>
        <w:pStyle w:val="Prrafodelista"/>
        <w:ind w:left="1068"/>
        <w:jc w:val="both"/>
        <w:rPr>
          <w:rFonts w:ascii="Arial Narrow" w:hAnsi="Arial Narrow"/>
        </w:rPr>
      </w:pPr>
    </w:p>
    <w:p w:rsidR="00587DE7" w:rsidRPr="002F2BF7" w:rsidRDefault="00587DE7" w:rsidP="002C2187">
      <w:pPr>
        <w:pStyle w:val="Prrafodelista"/>
        <w:numPr>
          <w:ilvl w:val="0"/>
          <w:numId w:val="1"/>
        </w:numPr>
        <w:jc w:val="both"/>
        <w:rPr>
          <w:rFonts w:ascii="Arial Narrow" w:hAnsi="Arial Narrow"/>
          <w:b/>
        </w:rPr>
      </w:pPr>
      <w:r w:rsidRPr="002F2BF7">
        <w:rPr>
          <w:rFonts w:ascii="Arial Narrow" w:hAnsi="Arial Narrow"/>
          <w:b/>
        </w:rPr>
        <w:t>DETALLE DE LOS EQUIPOS</w:t>
      </w:r>
    </w:p>
    <w:p w:rsidR="00587DE7" w:rsidRPr="002F2BF7" w:rsidRDefault="00587DE7" w:rsidP="002C2187">
      <w:pPr>
        <w:pStyle w:val="Prrafodelista"/>
        <w:jc w:val="both"/>
        <w:rPr>
          <w:rFonts w:ascii="Arial Narrow" w:hAnsi="Arial Narrow"/>
        </w:rPr>
      </w:pPr>
      <w:r w:rsidRPr="002F2BF7">
        <w:rPr>
          <w:rFonts w:ascii="Arial Narrow" w:hAnsi="Arial Narrow"/>
        </w:rPr>
        <w:t xml:space="preserve">La Municipalidad requiere </w:t>
      </w:r>
      <w:r w:rsidR="0019269A" w:rsidRPr="002F2BF7">
        <w:rPr>
          <w:rFonts w:ascii="Arial Narrow" w:hAnsi="Arial Narrow"/>
        </w:rPr>
        <w:t xml:space="preserve">un total </w:t>
      </w:r>
      <w:r w:rsidRPr="002F2BF7">
        <w:rPr>
          <w:rFonts w:ascii="Arial Narrow" w:hAnsi="Arial Narrow"/>
        </w:rPr>
        <w:t xml:space="preserve">de </w:t>
      </w:r>
      <w:r w:rsidR="00AA73EB" w:rsidRPr="002F2BF7">
        <w:rPr>
          <w:rFonts w:ascii="Arial Narrow" w:hAnsi="Arial Narrow"/>
        </w:rPr>
        <w:t>201</w:t>
      </w:r>
      <w:r w:rsidRPr="002F2BF7">
        <w:rPr>
          <w:rFonts w:ascii="Arial Narrow" w:hAnsi="Arial Narrow"/>
        </w:rPr>
        <w:t xml:space="preserve"> equipos móviles de acuerdo a las características </w:t>
      </w:r>
      <w:r w:rsidR="0019269A" w:rsidRPr="002F2BF7">
        <w:rPr>
          <w:rFonts w:ascii="Arial Narrow" w:hAnsi="Arial Narrow"/>
        </w:rPr>
        <w:t>siguientes:</w:t>
      </w:r>
    </w:p>
    <w:p w:rsidR="004B2CB3" w:rsidRPr="002F2BF7" w:rsidRDefault="004B2CB3" w:rsidP="002C2187">
      <w:pPr>
        <w:pStyle w:val="Prrafodelista"/>
        <w:jc w:val="both"/>
        <w:rPr>
          <w:rFonts w:ascii="Arial Narrow" w:hAnsi="Arial Narrow"/>
        </w:rPr>
      </w:pPr>
    </w:p>
    <w:p w:rsidR="00FF5F4D" w:rsidRPr="002F2BF7" w:rsidRDefault="004B2CB3" w:rsidP="004B2CB3">
      <w:pPr>
        <w:pStyle w:val="Prrafodelista"/>
        <w:jc w:val="both"/>
        <w:rPr>
          <w:rFonts w:ascii="Arial Narrow" w:hAnsi="Arial Narrow"/>
          <w:b/>
        </w:rPr>
      </w:pPr>
      <w:r w:rsidRPr="007933F4">
        <w:rPr>
          <w:rFonts w:ascii="Arial Narrow" w:hAnsi="Arial Narrow"/>
          <w:b/>
          <w:u w:val="single"/>
        </w:rPr>
        <w:t>Gama A</w:t>
      </w:r>
      <w:r w:rsidRPr="002F2BF7">
        <w:rPr>
          <w:rFonts w:ascii="Arial Narrow" w:hAnsi="Arial Narrow"/>
          <w:b/>
        </w:rPr>
        <w:t xml:space="preserve"> - Cantidad:</w:t>
      </w:r>
      <w:r w:rsidRPr="002F2BF7">
        <w:rPr>
          <w:rFonts w:ascii="Arial Narrow" w:hAnsi="Arial Narrow"/>
        </w:rPr>
        <w:t xml:space="preserve"> </w:t>
      </w:r>
      <w:r w:rsidR="007933F4" w:rsidRPr="007933F4">
        <w:rPr>
          <w:rFonts w:ascii="Arial Narrow" w:hAnsi="Arial Narrow"/>
          <w:b/>
        </w:rPr>
        <w:t>0</w:t>
      </w:r>
      <w:r w:rsidRPr="007933F4">
        <w:rPr>
          <w:rFonts w:ascii="Arial Narrow" w:hAnsi="Arial Narrow"/>
          <w:b/>
        </w:rPr>
        <w:t>1</w:t>
      </w:r>
      <w:r w:rsidRPr="002F2BF7">
        <w:rPr>
          <w:rFonts w:ascii="Arial Narrow" w:hAnsi="Arial Narrow"/>
          <w:b/>
        </w:rPr>
        <w:t xml:space="preserve"> </w:t>
      </w:r>
    </w:p>
    <w:p w:rsidR="0019269A" w:rsidRPr="002F2BF7" w:rsidRDefault="0019269A" w:rsidP="007933F4">
      <w:pPr>
        <w:pStyle w:val="Prrafodelista"/>
        <w:jc w:val="both"/>
        <w:rPr>
          <w:rFonts w:ascii="Arial Narrow" w:hAnsi="Arial Narrow"/>
          <w:u w:val="single"/>
        </w:rPr>
      </w:pPr>
      <w:r w:rsidRPr="002F2BF7">
        <w:rPr>
          <w:rFonts w:ascii="Arial Narrow" w:hAnsi="Arial Narrow"/>
          <w:b/>
          <w:u w:val="single"/>
        </w:rPr>
        <w:t>Características</w:t>
      </w:r>
      <w:r w:rsidR="00A92910">
        <w:rPr>
          <w:rFonts w:ascii="Arial Narrow" w:hAnsi="Arial Narrow"/>
          <w:b/>
          <w:u w:val="single"/>
        </w:rPr>
        <w:t xml:space="preserve"> Técnicas </w:t>
      </w:r>
      <w:r w:rsidR="008D4C19">
        <w:rPr>
          <w:rFonts w:ascii="Arial Narrow" w:hAnsi="Arial Narrow"/>
          <w:b/>
          <w:u w:val="single"/>
        </w:rPr>
        <w:t>Mínimas</w:t>
      </w:r>
    </w:p>
    <w:p w:rsidR="004C5BB8" w:rsidRDefault="004C5BB8" w:rsidP="004B2CB3">
      <w:pPr>
        <w:pStyle w:val="Prrafodelista"/>
        <w:jc w:val="both"/>
        <w:rPr>
          <w:rFonts w:ascii="Arial Narrow" w:hAnsi="Arial Narrow"/>
        </w:rPr>
      </w:pPr>
    </w:p>
    <w:p w:rsidR="00FF5F4D" w:rsidRPr="002F2BF7" w:rsidRDefault="00FF5F4D" w:rsidP="004B2CB3">
      <w:pPr>
        <w:pStyle w:val="Prrafodelista"/>
        <w:jc w:val="both"/>
        <w:rPr>
          <w:rFonts w:ascii="Arial Narrow" w:hAnsi="Arial Narrow"/>
        </w:rPr>
      </w:pPr>
      <w:r w:rsidRPr="002F2BF7">
        <w:rPr>
          <w:rFonts w:ascii="Arial Narrow" w:hAnsi="Arial Narrow"/>
        </w:rPr>
        <w:t>Pantalla:</w:t>
      </w:r>
    </w:p>
    <w:p w:rsidR="00FF5F4D" w:rsidRPr="00E80D67" w:rsidRDefault="00FF5F4D" w:rsidP="004B2CB3">
      <w:pPr>
        <w:pStyle w:val="Prrafodelista"/>
        <w:jc w:val="both"/>
        <w:rPr>
          <w:rFonts w:ascii="Arial Narrow" w:hAnsi="Arial Narrow"/>
        </w:rPr>
      </w:pPr>
      <w:r w:rsidRPr="00E80D67">
        <w:rPr>
          <w:rFonts w:ascii="Arial Narrow" w:hAnsi="Arial Narrow"/>
        </w:rPr>
        <w:t xml:space="preserve">Tipo: </w:t>
      </w:r>
      <w:proofErr w:type="spellStart"/>
      <w:r w:rsidRPr="00E80D67">
        <w:rPr>
          <w:rFonts w:ascii="Arial Narrow" w:eastAsia="Times New Roman" w:hAnsi="Arial Narrow" w:cs="Arial"/>
          <w:sz w:val="18"/>
          <w:szCs w:val="18"/>
          <w:lang w:eastAsia="es-PE"/>
        </w:rPr>
        <w:t>capacitive</w:t>
      </w:r>
      <w:proofErr w:type="spellEnd"/>
      <w:r w:rsidRPr="00E80D67">
        <w:rPr>
          <w:rFonts w:ascii="Arial Narrow" w:eastAsia="Times New Roman" w:hAnsi="Arial Narrow" w:cs="Arial"/>
          <w:sz w:val="18"/>
          <w:szCs w:val="18"/>
          <w:lang w:eastAsia="es-PE"/>
        </w:rPr>
        <w:t xml:space="preserve"> </w:t>
      </w:r>
      <w:proofErr w:type="spellStart"/>
      <w:r w:rsidRPr="00E80D67">
        <w:rPr>
          <w:rFonts w:ascii="Arial Narrow" w:eastAsia="Times New Roman" w:hAnsi="Arial Narrow" w:cs="Arial"/>
          <w:sz w:val="18"/>
          <w:szCs w:val="18"/>
          <w:lang w:eastAsia="es-PE"/>
        </w:rPr>
        <w:t>touchscreen</w:t>
      </w:r>
      <w:proofErr w:type="spellEnd"/>
      <w:r w:rsidRPr="00E80D67">
        <w:rPr>
          <w:rFonts w:ascii="Arial Narrow" w:eastAsia="Times New Roman" w:hAnsi="Arial Narrow" w:cs="Arial"/>
          <w:sz w:val="18"/>
          <w:szCs w:val="18"/>
          <w:lang w:eastAsia="es-PE"/>
        </w:rPr>
        <w:t xml:space="preserve">, </w:t>
      </w:r>
      <w:proofErr w:type="spellStart"/>
      <w:r w:rsidRPr="00E80D67">
        <w:rPr>
          <w:rFonts w:ascii="Arial Narrow" w:eastAsia="Times New Roman" w:hAnsi="Arial Narrow" w:cs="Arial"/>
          <w:sz w:val="18"/>
          <w:szCs w:val="18"/>
          <w:lang w:eastAsia="es-PE"/>
        </w:rPr>
        <w:t>16M</w:t>
      </w:r>
      <w:proofErr w:type="spellEnd"/>
      <w:r w:rsidRPr="00E80D67">
        <w:rPr>
          <w:rFonts w:ascii="Arial Narrow" w:eastAsia="Times New Roman" w:hAnsi="Arial Narrow" w:cs="Arial"/>
          <w:sz w:val="18"/>
          <w:szCs w:val="18"/>
          <w:lang w:eastAsia="es-PE"/>
        </w:rPr>
        <w:t xml:space="preserve"> colores</w:t>
      </w:r>
    </w:p>
    <w:p w:rsidR="00FF5F4D" w:rsidRPr="002F2BF7" w:rsidRDefault="00FF5F4D" w:rsidP="004B2CB3">
      <w:pPr>
        <w:pStyle w:val="Prrafodelista"/>
        <w:jc w:val="both"/>
        <w:rPr>
          <w:rFonts w:ascii="Arial Narrow" w:hAnsi="Arial Narrow"/>
        </w:rPr>
      </w:pPr>
      <w:r w:rsidRPr="002F2BF7">
        <w:rPr>
          <w:rFonts w:ascii="Arial Narrow" w:hAnsi="Arial Narrow"/>
        </w:rPr>
        <w:t>Memoria:</w:t>
      </w:r>
    </w:p>
    <w:p w:rsidR="00FF5F4D" w:rsidRPr="002F2BF7" w:rsidRDefault="00FF5F4D" w:rsidP="004B2CB3">
      <w:pPr>
        <w:pStyle w:val="Prrafodelista"/>
        <w:jc w:val="both"/>
        <w:rPr>
          <w:rFonts w:ascii="Arial Narrow" w:hAnsi="Arial Narrow"/>
        </w:rPr>
      </w:pPr>
      <w:r w:rsidRPr="002F2BF7">
        <w:rPr>
          <w:rFonts w:ascii="Arial Narrow" w:hAnsi="Arial Narrow"/>
        </w:rPr>
        <w:t xml:space="preserve">Debe contar con slot para un </w:t>
      </w:r>
      <w:proofErr w:type="spellStart"/>
      <w:r w:rsidRPr="002F2BF7">
        <w:rPr>
          <w:rFonts w:ascii="Arial Narrow" w:hAnsi="Arial Narrow"/>
        </w:rPr>
        <w:t>microsim</w:t>
      </w:r>
      <w:proofErr w:type="spellEnd"/>
      <w:r w:rsidRPr="002F2BF7">
        <w:rPr>
          <w:rFonts w:ascii="Arial Narrow" w:hAnsi="Arial Narrow"/>
        </w:rPr>
        <w:t xml:space="preserve"> con una capacidad de hasta 64 GB</w:t>
      </w:r>
    </w:p>
    <w:p w:rsidR="00FF5F4D" w:rsidRPr="002F2BF7" w:rsidRDefault="00FF5F4D" w:rsidP="004B2CB3">
      <w:pPr>
        <w:pStyle w:val="Prrafodelista"/>
        <w:jc w:val="both"/>
        <w:rPr>
          <w:rFonts w:ascii="Arial Narrow" w:hAnsi="Arial Narrow"/>
        </w:rPr>
      </w:pPr>
      <w:r w:rsidRPr="002F2BF7">
        <w:rPr>
          <w:rFonts w:ascii="Arial Narrow" w:hAnsi="Arial Narrow"/>
        </w:rPr>
        <w:t>El equipo debe venir con una memoria interna de 16GB</w:t>
      </w:r>
    </w:p>
    <w:p w:rsidR="00FF5F4D" w:rsidRPr="002F2BF7" w:rsidRDefault="00AA73EB" w:rsidP="004B2CB3">
      <w:pPr>
        <w:pStyle w:val="Prrafodelista"/>
        <w:jc w:val="both"/>
        <w:rPr>
          <w:rFonts w:ascii="Arial Narrow" w:hAnsi="Arial Narrow"/>
        </w:rPr>
      </w:pPr>
      <w:r w:rsidRPr="002F2BF7">
        <w:rPr>
          <w:rFonts w:ascii="Arial Narrow" w:hAnsi="Arial Narrow"/>
        </w:rPr>
        <w:t>Cámara</w:t>
      </w:r>
    </w:p>
    <w:p w:rsidR="00FF5F4D" w:rsidRPr="002F2BF7" w:rsidRDefault="00FF5F4D" w:rsidP="004B2CB3">
      <w:pPr>
        <w:pStyle w:val="Prrafodelista"/>
        <w:jc w:val="both"/>
        <w:rPr>
          <w:rFonts w:ascii="Arial Narrow" w:hAnsi="Arial Narrow"/>
        </w:rPr>
      </w:pPr>
      <w:r w:rsidRPr="002F2BF7">
        <w:rPr>
          <w:rFonts w:ascii="Arial Narrow" w:hAnsi="Arial Narrow"/>
        </w:rPr>
        <w:t xml:space="preserve">Posterior o Primaria de </w:t>
      </w:r>
      <w:r w:rsidRPr="002F2BF7">
        <w:rPr>
          <w:rFonts w:ascii="Arial Narrow" w:hAnsi="Arial Narrow" w:cs="Arial"/>
          <w:sz w:val="18"/>
          <w:szCs w:val="18"/>
        </w:rPr>
        <w:t xml:space="preserve">13 MP, 4128 x 3096 </w:t>
      </w:r>
      <w:proofErr w:type="spellStart"/>
      <w:r w:rsidRPr="002F2BF7">
        <w:rPr>
          <w:rFonts w:ascii="Arial Narrow" w:hAnsi="Arial Narrow" w:cs="Arial"/>
          <w:sz w:val="18"/>
          <w:szCs w:val="18"/>
        </w:rPr>
        <w:t>pixels</w:t>
      </w:r>
      <w:proofErr w:type="spellEnd"/>
      <w:r w:rsidRPr="002F2BF7">
        <w:rPr>
          <w:rFonts w:ascii="Arial Narrow" w:hAnsi="Arial Narrow" w:cs="Arial"/>
          <w:sz w:val="18"/>
          <w:szCs w:val="18"/>
        </w:rPr>
        <w:t xml:space="preserve">, autofocus, </w:t>
      </w:r>
      <w:proofErr w:type="spellStart"/>
      <w:r w:rsidRPr="002F2BF7">
        <w:rPr>
          <w:rFonts w:ascii="Arial Narrow" w:hAnsi="Arial Narrow" w:cs="Arial"/>
          <w:sz w:val="18"/>
          <w:szCs w:val="18"/>
        </w:rPr>
        <w:t>LED</w:t>
      </w:r>
      <w:proofErr w:type="spellEnd"/>
      <w:r w:rsidRPr="002F2BF7">
        <w:rPr>
          <w:rFonts w:ascii="Arial Narrow" w:hAnsi="Arial Narrow" w:cs="Arial"/>
          <w:sz w:val="18"/>
          <w:szCs w:val="18"/>
        </w:rPr>
        <w:t xml:space="preserve"> flash</w:t>
      </w:r>
    </w:p>
    <w:p w:rsidR="00FF5F4D" w:rsidRPr="002F2BF7" w:rsidRDefault="00FF5F4D" w:rsidP="004B2CB3">
      <w:pPr>
        <w:pStyle w:val="Prrafodelista"/>
        <w:jc w:val="both"/>
        <w:rPr>
          <w:rFonts w:ascii="Arial Narrow" w:hAnsi="Arial Narrow"/>
        </w:rPr>
      </w:pPr>
      <w:r w:rsidRPr="002F2BF7">
        <w:rPr>
          <w:rFonts w:ascii="Arial Narrow" w:hAnsi="Arial Narrow"/>
        </w:rPr>
        <w:t xml:space="preserve">Delantera o Secundaria de </w:t>
      </w:r>
      <w:r w:rsidRPr="002F2BF7">
        <w:rPr>
          <w:rFonts w:ascii="Arial Narrow" w:hAnsi="Arial Narrow" w:cs="Arial"/>
          <w:sz w:val="18"/>
          <w:szCs w:val="18"/>
        </w:rPr>
        <w:t xml:space="preserve"> 2 MP,1080p@30fps, dual llamadas video</w:t>
      </w:r>
    </w:p>
    <w:p w:rsidR="004B2CB3" w:rsidRPr="002F2BF7" w:rsidRDefault="00FF5F4D" w:rsidP="002C2187">
      <w:pPr>
        <w:pStyle w:val="Prrafodelista"/>
        <w:jc w:val="both"/>
        <w:rPr>
          <w:rFonts w:ascii="Arial Narrow" w:hAnsi="Arial Narrow"/>
        </w:rPr>
      </w:pPr>
      <w:r w:rsidRPr="002F2BF7">
        <w:rPr>
          <w:rFonts w:ascii="Arial Narrow" w:hAnsi="Arial Narrow"/>
        </w:rPr>
        <w:t>Sistema Operativo</w:t>
      </w:r>
    </w:p>
    <w:p w:rsidR="00FF5F4D" w:rsidRPr="002F2BF7" w:rsidRDefault="00FF5F4D" w:rsidP="002C2187">
      <w:pPr>
        <w:pStyle w:val="Prrafodelista"/>
        <w:jc w:val="both"/>
        <w:rPr>
          <w:rFonts w:ascii="Arial Narrow" w:hAnsi="Arial Narrow"/>
        </w:rPr>
      </w:pPr>
      <w:proofErr w:type="spellStart"/>
      <w:r w:rsidRPr="002F2BF7">
        <w:rPr>
          <w:rFonts w:ascii="Arial Narrow" w:hAnsi="Arial Narrow" w:cs="Arial"/>
          <w:sz w:val="18"/>
          <w:szCs w:val="18"/>
        </w:rPr>
        <w:t>Android</w:t>
      </w:r>
      <w:proofErr w:type="spellEnd"/>
      <w:r w:rsidRPr="002F2BF7">
        <w:rPr>
          <w:rFonts w:ascii="Arial Narrow" w:hAnsi="Arial Narrow" w:cs="Arial"/>
          <w:sz w:val="18"/>
          <w:szCs w:val="18"/>
        </w:rPr>
        <w:t xml:space="preserve"> OS, </w:t>
      </w:r>
      <w:proofErr w:type="spellStart"/>
      <w:r w:rsidRPr="002F2BF7">
        <w:rPr>
          <w:rFonts w:ascii="Arial Narrow" w:hAnsi="Arial Narrow" w:cs="Arial"/>
          <w:sz w:val="18"/>
          <w:szCs w:val="18"/>
        </w:rPr>
        <w:t>v4.2.2</w:t>
      </w:r>
      <w:proofErr w:type="spellEnd"/>
      <w:r w:rsidRPr="002F2BF7">
        <w:rPr>
          <w:rFonts w:ascii="Arial Narrow" w:hAnsi="Arial Narrow" w:cs="Arial"/>
          <w:sz w:val="18"/>
          <w:szCs w:val="18"/>
        </w:rPr>
        <w:t xml:space="preserve"> </w:t>
      </w:r>
    </w:p>
    <w:p w:rsidR="00FF5F4D" w:rsidRPr="002F2BF7" w:rsidRDefault="00FF5F4D" w:rsidP="002C2187">
      <w:pPr>
        <w:pStyle w:val="Prrafodelista"/>
        <w:jc w:val="both"/>
        <w:rPr>
          <w:rFonts w:ascii="Arial Narrow" w:hAnsi="Arial Narrow"/>
        </w:rPr>
      </w:pPr>
    </w:p>
    <w:p w:rsidR="004B2CB3" w:rsidRPr="00175680" w:rsidRDefault="004B2CB3" w:rsidP="002C2187">
      <w:pPr>
        <w:pStyle w:val="Prrafodelista"/>
        <w:jc w:val="both"/>
        <w:rPr>
          <w:rFonts w:ascii="Arial Narrow" w:hAnsi="Arial Narrow"/>
          <w:b/>
        </w:rPr>
      </w:pPr>
      <w:r w:rsidRPr="00175680">
        <w:rPr>
          <w:rFonts w:ascii="Arial Narrow" w:hAnsi="Arial Narrow"/>
          <w:b/>
          <w:u w:val="single"/>
        </w:rPr>
        <w:t>Gama B</w:t>
      </w:r>
      <w:r w:rsidRPr="00175680">
        <w:rPr>
          <w:rFonts w:ascii="Arial Narrow" w:hAnsi="Arial Narrow"/>
          <w:b/>
        </w:rPr>
        <w:t xml:space="preserve"> - Cantidad: 35 </w:t>
      </w:r>
      <w:r w:rsidR="00A81545" w:rsidRPr="00175680">
        <w:rPr>
          <w:rFonts w:ascii="Arial Narrow" w:hAnsi="Arial Narrow"/>
          <w:b/>
        </w:rPr>
        <w:t>Equipos</w:t>
      </w:r>
    </w:p>
    <w:p w:rsidR="0019269A" w:rsidRPr="002F2BF7" w:rsidRDefault="0019269A" w:rsidP="002C2187">
      <w:pPr>
        <w:pStyle w:val="Prrafodelista"/>
        <w:jc w:val="both"/>
        <w:rPr>
          <w:rFonts w:ascii="Arial Narrow" w:hAnsi="Arial Narrow"/>
        </w:rPr>
      </w:pPr>
    </w:p>
    <w:p w:rsidR="0019269A" w:rsidRDefault="0019269A" w:rsidP="002C2187">
      <w:pPr>
        <w:pStyle w:val="Prrafodelista"/>
        <w:jc w:val="both"/>
        <w:rPr>
          <w:rFonts w:ascii="Arial Narrow" w:hAnsi="Arial Narrow"/>
          <w:u w:val="single"/>
        </w:rPr>
      </w:pPr>
      <w:r w:rsidRPr="002F2BF7">
        <w:rPr>
          <w:rFonts w:ascii="Arial Narrow" w:hAnsi="Arial Narrow"/>
          <w:u w:val="single"/>
        </w:rPr>
        <w:t>Características Técnicas</w:t>
      </w:r>
      <w:r w:rsidR="007A16C8">
        <w:rPr>
          <w:rFonts w:ascii="Arial Narrow" w:hAnsi="Arial Narrow"/>
          <w:u w:val="single"/>
        </w:rPr>
        <w:t xml:space="preserve"> </w:t>
      </w:r>
      <w:r w:rsidR="00240B16">
        <w:rPr>
          <w:rFonts w:ascii="Arial Narrow" w:hAnsi="Arial Narrow"/>
          <w:u w:val="single"/>
        </w:rPr>
        <w:t>Mínimas</w:t>
      </w:r>
    </w:p>
    <w:p w:rsidR="000E7EC8" w:rsidRDefault="000E7EC8" w:rsidP="002C2187">
      <w:pPr>
        <w:pStyle w:val="Prrafodelista"/>
        <w:jc w:val="both"/>
        <w:rPr>
          <w:rFonts w:ascii="Arial Narrow" w:hAnsi="Arial Narrow"/>
          <w:u w:val="single"/>
        </w:rPr>
      </w:pPr>
    </w:p>
    <w:p w:rsidR="003F1F0A" w:rsidRPr="00F96F04" w:rsidRDefault="003F1F0A" w:rsidP="00A05942">
      <w:pPr>
        <w:pStyle w:val="Style2"/>
        <w:widowControl/>
        <w:numPr>
          <w:ilvl w:val="0"/>
          <w:numId w:val="17"/>
        </w:numPr>
        <w:rPr>
          <w:rStyle w:val="FontStyle18"/>
          <w:rFonts w:asciiTheme="minorHAnsi" w:hAnsiTheme="minorHAnsi"/>
          <w:sz w:val="22"/>
          <w:szCs w:val="22"/>
          <w:lang w:eastAsia="es-ES_tradnl"/>
        </w:rPr>
      </w:pPr>
      <w:proofErr w:type="spellStart"/>
      <w:r w:rsidRPr="00F96F04">
        <w:rPr>
          <w:rStyle w:val="FontStyle18"/>
          <w:rFonts w:asciiTheme="minorHAnsi" w:hAnsiTheme="minorHAnsi"/>
          <w:sz w:val="22"/>
          <w:szCs w:val="22"/>
          <w:lang w:eastAsia="es-ES_tradnl"/>
        </w:rPr>
        <w:t>GSM</w:t>
      </w:r>
      <w:proofErr w:type="spellEnd"/>
      <w:r w:rsidRPr="00F96F04">
        <w:rPr>
          <w:rStyle w:val="FontStyle18"/>
          <w:rFonts w:asciiTheme="minorHAnsi" w:hAnsiTheme="minorHAnsi"/>
          <w:sz w:val="22"/>
          <w:szCs w:val="22"/>
          <w:lang w:eastAsia="es-ES_tradnl"/>
        </w:rPr>
        <w:t xml:space="preserve"> 850 / 900/ 1800/ 1900 • </w:t>
      </w:r>
      <w:proofErr w:type="spellStart"/>
      <w:r w:rsidRPr="00F96F04">
        <w:rPr>
          <w:rStyle w:val="FontStyle18"/>
          <w:rFonts w:asciiTheme="minorHAnsi" w:hAnsiTheme="minorHAnsi"/>
          <w:sz w:val="22"/>
          <w:szCs w:val="22"/>
          <w:lang w:eastAsia="es-ES_tradnl"/>
        </w:rPr>
        <w:t>HSDPA</w:t>
      </w:r>
      <w:proofErr w:type="spellEnd"/>
      <w:r w:rsidRPr="00F96F04">
        <w:rPr>
          <w:rStyle w:val="FontStyle18"/>
          <w:rFonts w:asciiTheme="minorHAnsi" w:hAnsiTheme="minorHAnsi"/>
          <w:sz w:val="22"/>
          <w:szCs w:val="22"/>
          <w:lang w:eastAsia="es-ES_tradnl"/>
        </w:rPr>
        <w:t xml:space="preserve"> 850/900/ 1900/ 2100 - </w:t>
      </w:r>
      <w:proofErr w:type="spellStart"/>
      <w:r w:rsidRPr="00F96F04">
        <w:rPr>
          <w:rStyle w:val="FontStyle18"/>
          <w:rFonts w:asciiTheme="minorHAnsi" w:hAnsiTheme="minorHAnsi"/>
          <w:sz w:val="22"/>
          <w:szCs w:val="22"/>
          <w:lang w:eastAsia="es-ES_tradnl"/>
        </w:rPr>
        <w:t>LTE</w:t>
      </w:r>
      <w:proofErr w:type="spellEnd"/>
    </w:p>
    <w:p w:rsidR="003F1F0A" w:rsidRPr="00F96F04" w:rsidRDefault="003F1F0A" w:rsidP="00A05942">
      <w:pPr>
        <w:pStyle w:val="Style2"/>
        <w:widowControl/>
        <w:numPr>
          <w:ilvl w:val="0"/>
          <w:numId w:val="17"/>
        </w:numPr>
        <w:rPr>
          <w:rStyle w:val="FontStyle18"/>
          <w:rFonts w:asciiTheme="minorHAnsi" w:hAnsiTheme="minorHAnsi"/>
          <w:sz w:val="22"/>
          <w:szCs w:val="22"/>
          <w:lang w:eastAsia="es-ES_tradnl"/>
        </w:rPr>
      </w:pPr>
      <w:r w:rsidRPr="00E80D67">
        <w:rPr>
          <w:rStyle w:val="FontStyle18"/>
          <w:rFonts w:asciiTheme="minorHAnsi" w:hAnsiTheme="minorHAnsi"/>
          <w:sz w:val="22"/>
          <w:szCs w:val="22"/>
          <w:lang w:val="en-US" w:eastAsia="es-ES_tradnl"/>
        </w:rPr>
        <w:t xml:space="preserve">Touchscreen </w:t>
      </w:r>
      <w:proofErr w:type="spellStart"/>
      <w:r w:rsidRPr="00E80D67">
        <w:rPr>
          <w:rStyle w:val="FontStyle18"/>
          <w:rFonts w:asciiTheme="minorHAnsi" w:hAnsiTheme="minorHAnsi"/>
          <w:sz w:val="22"/>
          <w:szCs w:val="22"/>
          <w:lang w:val="en-US" w:eastAsia="es-ES_tradnl"/>
        </w:rPr>
        <w:t>capacitivo</w:t>
      </w:r>
      <w:proofErr w:type="spellEnd"/>
      <w:r w:rsidRPr="00E80D67">
        <w:rPr>
          <w:rStyle w:val="FontStyle18"/>
          <w:rFonts w:asciiTheme="minorHAnsi" w:hAnsiTheme="minorHAnsi"/>
          <w:sz w:val="22"/>
          <w:szCs w:val="22"/>
          <w:lang w:val="en-US" w:eastAsia="es-ES_tradnl"/>
        </w:rPr>
        <w:t xml:space="preserve">. </w:t>
      </w:r>
      <w:proofErr w:type="spellStart"/>
      <w:r w:rsidRPr="00E80D67">
        <w:rPr>
          <w:rStyle w:val="FontStyle18"/>
          <w:rFonts w:asciiTheme="minorHAnsi" w:hAnsiTheme="minorHAnsi"/>
          <w:sz w:val="22"/>
          <w:szCs w:val="22"/>
          <w:lang w:val="en-US" w:eastAsia="es-ES_tradnl"/>
        </w:rPr>
        <w:t>16M</w:t>
      </w:r>
      <w:proofErr w:type="spellEnd"/>
      <w:r w:rsidRPr="00E80D67">
        <w:rPr>
          <w:rStyle w:val="FontStyle18"/>
          <w:rFonts w:asciiTheme="minorHAnsi" w:hAnsiTheme="minorHAnsi"/>
          <w:sz w:val="22"/>
          <w:szCs w:val="22"/>
          <w:lang w:val="en-US" w:eastAsia="es-ES_tradnl"/>
        </w:rPr>
        <w:t xml:space="preserve"> </w:t>
      </w:r>
      <w:proofErr w:type="spellStart"/>
      <w:r w:rsidRPr="00E80D67">
        <w:rPr>
          <w:rStyle w:val="FontStyle18"/>
          <w:rFonts w:asciiTheme="minorHAnsi" w:hAnsiTheme="minorHAnsi"/>
          <w:sz w:val="22"/>
          <w:szCs w:val="22"/>
          <w:lang w:val="en-US" w:eastAsia="es-ES_tradnl"/>
        </w:rPr>
        <w:t>colore</w:t>
      </w:r>
      <w:proofErr w:type="spellEnd"/>
      <w:r w:rsidRPr="00E80D67">
        <w:rPr>
          <w:rStyle w:val="FontStyle18"/>
          <w:rFonts w:asciiTheme="minorHAnsi" w:hAnsiTheme="minorHAnsi"/>
          <w:sz w:val="22"/>
          <w:szCs w:val="22"/>
          <w:lang w:val="en-US" w:eastAsia="es-ES_tradnl"/>
        </w:rPr>
        <w:t xml:space="preserve">» 720 x 1280 pixels. </w:t>
      </w:r>
      <w:r w:rsidRPr="00F96F04">
        <w:rPr>
          <w:rStyle w:val="FontStyle18"/>
          <w:rFonts w:asciiTheme="minorHAnsi" w:hAnsiTheme="minorHAnsi"/>
          <w:sz w:val="22"/>
          <w:szCs w:val="22"/>
          <w:lang w:eastAsia="es-ES_tradnl"/>
        </w:rPr>
        <w:t>4.8 pulgada»</w:t>
      </w:r>
    </w:p>
    <w:p w:rsidR="003F1F0A" w:rsidRPr="00F96F04" w:rsidRDefault="003F1F0A" w:rsidP="00A05942">
      <w:pPr>
        <w:pStyle w:val="Style2"/>
        <w:widowControl/>
        <w:numPr>
          <w:ilvl w:val="0"/>
          <w:numId w:val="17"/>
        </w:numPr>
        <w:rPr>
          <w:rStyle w:val="FontStyle18"/>
          <w:rFonts w:asciiTheme="minorHAnsi" w:hAnsiTheme="minorHAnsi"/>
          <w:sz w:val="22"/>
          <w:szCs w:val="22"/>
          <w:lang w:eastAsia="es-ES_tradnl"/>
        </w:rPr>
      </w:pPr>
      <w:r w:rsidRPr="00F96F04">
        <w:rPr>
          <w:rStyle w:val="FontStyle18"/>
          <w:rFonts w:asciiTheme="minorHAnsi" w:hAnsiTheme="minorHAnsi"/>
          <w:sz w:val="22"/>
          <w:szCs w:val="22"/>
          <w:lang w:eastAsia="es-ES_tradnl"/>
        </w:rPr>
        <w:t xml:space="preserve">Pantalla Golilla </w:t>
      </w:r>
      <w:proofErr w:type="spellStart"/>
      <w:r w:rsidRPr="00F96F04">
        <w:rPr>
          <w:rStyle w:val="FontStyle11"/>
          <w:rFonts w:asciiTheme="minorHAnsi" w:hAnsiTheme="minorHAnsi"/>
          <w:b w:val="0"/>
          <w:sz w:val="22"/>
          <w:szCs w:val="22"/>
          <w:lang w:eastAsia="es-ES_tradnl"/>
        </w:rPr>
        <w:t>Glass</w:t>
      </w:r>
      <w:proofErr w:type="spellEnd"/>
      <w:r w:rsidRPr="00F96F04">
        <w:rPr>
          <w:rStyle w:val="FontStyle11"/>
          <w:rFonts w:asciiTheme="minorHAnsi" w:hAnsiTheme="minorHAnsi"/>
          <w:b w:val="0"/>
          <w:sz w:val="22"/>
          <w:szCs w:val="22"/>
          <w:lang w:eastAsia="es-ES_tradnl"/>
        </w:rPr>
        <w:t xml:space="preserve"> 2 </w:t>
      </w:r>
    </w:p>
    <w:p w:rsidR="003F1F0A" w:rsidRPr="00F96F04" w:rsidRDefault="003F1F0A" w:rsidP="00A05942">
      <w:pPr>
        <w:pStyle w:val="Style2"/>
        <w:widowControl/>
        <w:numPr>
          <w:ilvl w:val="0"/>
          <w:numId w:val="17"/>
        </w:numPr>
        <w:rPr>
          <w:rStyle w:val="FontStyle18"/>
          <w:rFonts w:asciiTheme="minorHAnsi" w:hAnsiTheme="minorHAnsi"/>
          <w:sz w:val="22"/>
          <w:szCs w:val="22"/>
          <w:lang w:eastAsia="es-ES_tradnl"/>
        </w:rPr>
      </w:pPr>
      <w:r w:rsidRPr="00F96F04">
        <w:rPr>
          <w:rStyle w:val="FontStyle18"/>
          <w:rFonts w:asciiTheme="minorHAnsi" w:hAnsiTheme="minorHAnsi"/>
          <w:sz w:val="22"/>
          <w:szCs w:val="22"/>
          <w:lang w:eastAsia="es-ES_tradnl"/>
        </w:rPr>
        <w:t xml:space="preserve">Interfaz de usuario </w:t>
      </w:r>
      <w:proofErr w:type="spellStart"/>
      <w:r w:rsidRPr="00F96F04">
        <w:rPr>
          <w:rStyle w:val="FontStyle18"/>
          <w:rFonts w:asciiTheme="minorHAnsi" w:hAnsiTheme="minorHAnsi"/>
          <w:sz w:val="22"/>
          <w:szCs w:val="22"/>
          <w:lang w:eastAsia="es-ES_tradnl"/>
        </w:rPr>
        <w:t>TouchWiz</w:t>
      </w:r>
      <w:proofErr w:type="spellEnd"/>
      <w:r w:rsidRPr="00F96F04">
        <w:rPr>
          <w:rStyle w:val="FontStyle18"/>
          <w:rFonts w:asciiTheme="minorHAnsi" w:hAnsiTheme="minorHAnsi"/>
          <w:sz w:val="22"/>
          <w:szCs w:val="22"/>
          <w:lang w:eastAsia="es-ES_tradnl"/>
        </w:rPr>
        <w:t xml:space="preserve"> 4.0</w:t>
      </w:r>
    </w:p>
    <w:p w:rsidR="003F1F0A" w:rsidRPr="00F96F04" w:rsidRDefault="003F1F0A" w:rsidP="00A05942">
      <w:pPr>
        <w:pStyle w:val="Style2"/>
        <w:widowControl/>
        <w:numPr>
          <w:ilvl w:val="0"/>
          <w:numId w:val="17"/>
        </w:numPr>
        <w:rPr>
          <w:rStyle w:val="FontStyle18"/>
          <w:rFonts w:asciiTheme="minorHAnsi" w:hAnsiTheme="minorHAnsi"/>
          <w:sz w:val="22"/>
          <w:szCs w:val="22"/>
          <w:lang w:eastAsia="es-ES_tradnl"/>
        </w:rPr>
      </w:pPr>
      <w:r w:rsidRPr="00F96F04">
        <w:rPr>
          <w:rStyle w:val="FontStyle18"/>
          <w:rFonts w:asciiTheme="minorHAnsi" w:hAnsiTheme="minorHAnsi"/>
          <w:sz w:val="22"/>
          <w:szCs w:val="22"/>
          <w:lang w:eastAsia="es-ES_tradnl"/>
        </w:rPr>
        <w:t xml:space="preserve">Soporte </w:t>
      </w:r>
      <w:proofErr w:type="spellStart"/>
      <w:r w:rsidRPr="00F96F04">
        <w:rPr>
          <w:rStyle w:val="FontStyle18"/>
          <w:rFonts w:asciiTheme="minorHAnsi" w:hAnsiTheme="minorHAnsi"/>
          <w:sz w:val="22"/>
          <w:szCs w:val="22"/>
          <w:lang w:eastAsia="es-ES_tradnl"/>
        </w:rPr>
        <w:t>multi-touch</w:t>
      </w:r>
      <w:proofErr w:type="spellEnd"/>
    </w:p>
    <w:p w:rsidR="003F1F0A" w:rsidRPr="005B6A65" w:rsidRDefault="003F1F0A" w:rsidP="00A05942">
      <w:pPr>
        <w:pStyle w:val="Style2"/>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Sensor acelerómetro Barómetro. Reconocimiento de actividad visual </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Controles sensibles al tacto. Sensor giroscópico. Teclado </w:t>
      </w:r>
      <w:proofErr w:type="spellStart"/>
      <w:r w:rsidRPr="005B6A65">
        <w:rPr>
          <w:rStyle w:val="FontStyle18"/>
          <w:rFonts w:asciiTheme="minorHAnsi" w:hAnsiTheme="minorHAnsi"/>
          <w:sz w:val="22"/>
          <w:szCs w:val="22"/>
          <w:lang w:eastAsia="es-ES_tradnl"/>
        </w:rPr>
        <w:t>Swype</w:t>
      </w:r>
      <w:proofErr w:type="spellEnd"/>
    </w:p>
    <w:p w:rsidR="00A05942" w:rsidRDefault="003F1F0A" w:rsidP="00A05942">
      <w:pPr>
        <w:pStyle w:val="Style3"/>
        <w:widowControl/>
        <w:numPr>
          <w:ilvl w:val="0"/>
          <w:numId w:val="17"/>
        </w:numPr>
        <w:rPr>
          <w:rStyle w:val="FontStyle18"/>
          <w:rFonts w:asciiTheme="minorHAnsi" w:hAnsiTheme="minorHAnsi"/>
          <w:sz w:val="22"/>
          <w:szCs w:val="22"/>
          <w:lang w:eastAsia="es-ES_tradnl"/>
        </w:rPr>
      </w:pPr>
      <w:proofErr w:type="spellStart"/>
      <w:r w:rsidRPr="005B6A65">
        <w:rPr>
          <w:rStyle w:val="FontStyle18"/>
          <w:rFonts w:asciiTheme="minorHAnsi" w:hAnsiTheme="minorHAnsi"/>
          <w:sz w:val="22"/>
          <w:szCs w:val="22"/>
          <w:lang w:eastAsia="es-ES_tradnl"/>
        </w:rPr>
        <w:t>Ringtones</w:t>
      </w:r>
      <w:proofErr w:type="spellEnd"/>
      <w:r w:rsidRPr="005B6A65">
        <w:rPr>
          <w:rStyle w:val="FontStyle18"/>
          <w:rFonts w:asciiTheme="minorHAnsi" w:hAnsiTheme="minorHAnsi"/>
          <w:sz w:val="22"/>
          <w:szCs w:val="22"/>
          <w:lang w:eastAsia="es-ES_tradnl"/>
        </w:rPr>
        <w:t xml:space="preserve"> Polifónicos. </w:t>
      </w:r>
      <w:proofErr w:type="spellStart"/>
      <w:r w:rsidRPr="005B6A65">
        <w:rPr>
          <w:rStyle w:val="FontStyle18"/>
          <w:rFonts w:asciiTheme="minorHAnsi" w:hAnsiTheme="minorHAnsi"/>
          <w:sz w:val="22"/>
          <w:szCs w:val="22"/>
          <w:lang w:eastAsia="es-ES_tradnl"/>
        </w:rPr>
        <w:t>MP3</w:t>
      </w:r>
      <w:proofErr w:type="spellEnd"/>
      <w:r w:rsidRPr="005B6A65">
        <w:rPr>
          <w:rStyle w:val="FontStyle18"/>
          <w:rFonts w:asciiTheme="minorHAnsi" w:hAnsiTheme="minorHAnsi"/>
          <w:sz w:val="22"/>
          <w:szCs w:val="22"/>
          <w:lang w:eastAsia="es-ES_tradnl"/>
        </w:rPr>
        <w:t>. WAV</w:t>
      </w:r>
    </w:p>
    <w:p w:rsidR="003F1F0A" w:rsidRPr="00A05942" w:rsidRDefault="003F1F0A" w:rsidP="00A05942">
      <w:pPr>
        <w:pStyle w:val="Style3"/>
        <w:widowControl/>
        <w:numPr>
          <w:ilvl w:val="0"/>
          <w:numId w:val="17"/>
        </w:numPr>
        <w:rPr>
          <w:rStyle w:val="FontStyle18"/>
          <w:rFonts w:asciiTheme="minorHAnsi" w:hAnsiTheme="minorHAnsi"/>
          <w:sz w:val="22"/>
          <w:szCs w:val="22"/>
          <w:lang w:eastAsia="es-ES_tradnl"/>
        </w:rPr>
      </w:pPr>
      <w:r w:rsidRPr="00A05942">
        <w:rPr>
          <w:rStyle w:val="FontStyle18"/>
          <w:rFonts w:asciiTheme="minorHAnsi" w:hAnsiTheme="minorHAnsi"/>
          <w:sz w:val="22"/>
          <w:szCs w:val="22"/>
          <w:lang w:eastAsia="es-ES_tradnl"/>
        </w:rPr>
        <w:t>Vibración</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Conector de audio 3.5 mm</w:t>
      </w:r>
    </w:p>
    <w:p w:rsidR="003F1F0A" w:rsidRPr="005B6A65" w:rsidRDefault="003F1F0A" w:rsidP="00A05942">
      <w:pPr>
        <w:pStyle w:val="Style3"/>
        <w:widowControl/>
        <w:numPr>
          <w:ilvl w:val="0"/>
          <w:numId w:val="17"/>
        </w:numPr>
        <w:rPr>
          <w:rStyle w:val="FontStyle17"/>
          <w:rFonts w:asciiTheme="minorHAnsi" w:hAnsiTheme="minorHAnsi"/>
          <w:b w:val="0"/>
          <w:sz w:val="22"/>
          <w:szCs w:val="22"/>
          <w:lang w:eastAsia="es-ES_tradnl"/>
        </w:rPr>
      </w:pPr>
      <w:r w:rsidRPr="005B6A65">
        <w:rPr>
          <w:rStyle w:val="FontStyle18"/>
          <w:rFonts w:asciiTheme="minorHAnsi" w:hAnsiTheme="minorHAnsi"/>
          <w:sz w:val="22"/>
          <w:szCs w:val="22"/>
          <w:lang w:eastAsia="es-ES_tradnl"/>
        </w:rPr>
        <w:t xml:space="preserve">Memoria, agenda telefónica entradas y campos </w:t>
      </w:r>
      <w:proofErr w:type="spellStart"/>
      <w:r w:rsidRPr="005B6A65">
        <w:rPr>
          <w:rStyle w:val="FontStyle18"/>
          <w:rFonts w:asciiTheme="minorHAnsi" w:hAnsiTheme="minorHAnsi"/>
          <w:sz w:val="22"/>
          <w:szCs w:val="22"/>
          <w:lang w:eastAsia="es-ES_tradnl"/>
        </w:rPr>
        <w:t>configurantes</w:t>
      </w:r>
      <w:proofErr w:type="spellEnd"/>
      <w:r w:rsidRPr="005B6A65">
        <w:rPr>
          <w:rStyle w:val="FontStyle18"/>
          <w:rFonts w:asciiTheme="minorHAnsi" w:hAnsiTheme="minorHAnsi"/>
          <w:sz w:val="22"/>
          <w:szCs w:val="22"/>
          <w:lang w:eastAsia="es-ES_tradnl"/>
        </w:rPr>
        <w:t xml:space="preserve"> por el usuario, foto de </w:t>
      </w:r>
      <w:r w:rsidRPr="005B6A65">
        <w:rPr>
          <w:rStyle w:val="FontStyle17"/>
          <w:rFonts w:asciiTheme="minorHAnsi" w:hAnsiTheme="minorHAnsi"/>
          <w:b w:val="0"/>
          <w:sz w:val="22"/>
          <w:szCs w:val="22"/>
          <w:lang w:eastAsia="es-ES_tradnl"/>
        </w:rPr>
        <w:t>llamada</w:t>
      </w:r>
    </w:p>
    <w:p w:rsidR="003F1F0A" w:rsidRPr="005B6A65" w:rsidRDefault="003F1F0A" w:rsidP="00A05942">
      <w:pPr>
        <w:pStyle w:val="Style2"/>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Registro de llamadas superior a las 450 </w:t>
      </w:r>
    </w:p>
    <w:p w:rsidR="003F1F0A" w:rsidRPr="005B6A65" w:rsidRDefault="003F1F0A" w:rsidP="00A05942">
      <w:pPr>
        <w:pStyle w:val="Style2"/>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Slot de tarjeta </w:t>
      </w:r>
      <w:proofErr w:type="spellStart"/>
      <w:r w:rsidRPr="005B6A65">
        <w:rPr>
          <w:rStyle w:val="FontStyle18"/>
          <w:rFonts w:asciiTheme="minorHAnsi" w:hAnsiTheme="minorHAnsi"/>
          <w:sz w:val="22"/>
          <w:szCs w:val="22"/>
          <w:lang w:eastAsia="es-ES_tradnl"/>
        </w:rPr>
        <w:t>microSD</w:t>
      </w:r>
      <w:proofErr w:type="spellEnd"/>
      <w:r w:rsidRPr="005B6A65">
        <w:rPr>
          <w:rStyle w:val="FontStyle18"/>
          <w:rFonts w:asciiTheme="minorHAnsi" w:hAnsiTheme="minorHAnsi"/>
          <w:sz w:val="22"/>
          <w:szCs w:val="22"/>
          <w:lang w:eastAsia="es-ES_tradnl"/>
        </w:rPr>
        <w:t xml:space="preserve"> hasta </w:t>
      </w:r>
      <w:proofErr w:type="spellStart"/>
      <w:r w:rsidRPr="005B6A65">
        <w:rPr>
          <w:rStyle w:val="FontStyle18"/>
          <w:rFonts w:asciiTheme="minorHAnsi" w:hAnsiTheme="minorHAnsi"/>
          <w:sz w:val="22"/>
          <w:szCs w:val="22"/>
          <w:lang w:eastAsia="es-ES_tradnl"/>
        </w:rPr>
        <w:t>64GB</w:t>
      </w:r>
      <w:proofErr w:type="spellEnd"/>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Memoria interna. </w:t>
      </w:r>
      <w:proofErr w:type="spellStart"/>
      <w:r w:rsidRPr="005B6A65">
        <w:rPr>
          <w:rStyle w:val="FontStyle18"/>
          <w:rFonts w:asciiTheme="minorHAnsi" w:hAnsiTheme="minorHAnsi"/>
          <w:sz w:val="22"/>
          <w:szCs w:val="22"/>
          <w:lang w:eastAsia="es-ES_tradnl"/>
        </w:rPr>
        <w:t>1GB</w:t>
      </w:r>
      <w:proofErr w:type="spellEnd"/>
      <w:r w:rsidRPr="005B6A65">
        <w:rPr>
          <w:rStyle w:val="FontStyle18"/>
          <w:rFonts w:asciiTheme="minorHAnsi" w:hAnsiTheme="minorHAnsi"/>
          <w:sz w:val="22"/>
          <w:szCs w:val="22"/>
          <w:lang w:eastAsia="es-ES_tradnl"/>
        </w:rPr>
        <w:t xml:space="preserve"> RAM</w:t>
      </w:r>
    </w:p>
    <w:p w:rsidR="003F1F0A" w:rsidRPr="005B6A65" w:rsidRDefault="003F1F0A" w:rsidP="00A05942">
      <w:pPr>
        <w:pStyle w:val="Style3"/>
        <w:widowControl/>
        <w:numPr>
          <w:ilvl w:val="0"/>
          <w:numId w:val="17"/>
        </w:numPr>
        <w:rPr>
          <w:rStyle w:val="FontStyle13"/>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Procesador 4 </w:t>
      </w:r>
      <w:proofErr w:type="spellStart"/>
      <w:r w:rsidRPr="005B6A65">
        <w:rPr>
          <w:rStyle w:val="FontStyle18"/>
          <w:rFonts w:asciiTheme="minorHAnsi" w:hAnsiTheme="minorHAnsi"/>
          <w:sz w:val="22"/>
          <w:szCs w:val="22"/>
          <w:lang w:eastAsia="es-ES_tradnl"/>
        </w:rPr>
        <w:t>Quad</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quad-core</w:t>
      </w:r>
      <w:proofErr w:type="spellEnd"/>
      <w:r w:rsidRPr="005B6A65">
        <w:rPr>
          <w:rStyle w:val="FontStyle18"/>
          <w:rFonts w:asciiTheme="minorHAnsi" w:hAnsiTheme="minorHAnsi"/>
          <w:sz w:val="22"/>
          <w:szCs w:val="22"/>
          <w:lang w:eastAsia="es-ES_tradnl"/>
        </w:rPr>
        <w:t xml:space="preserve"> 1.4 GHz. GPU propietario </w:t>
      </w:r>
      <w:proofErr w:type="spellStart"/>
      <w:r w:rsidRPr="005B6A65">
        <w:rPr>
          <w:rStyle w:val="FontStyle13"/>
          <w:rFonts w:asciiTheme="minorHAnsi" w:hAnsiTheme="minorHAnsi"/>
          <w:sz w:val="22"/>
          <w:szCs w:val="22"/>
          <w:lang w:eastAsia="es-ES_tradnl"/>
        </w:rPr>
        <w:t>400MP</w:t>
      </w:r>
      <w:proofErr w:type="spellEnd"/>
    </w:p>
    <w:p w:rsidR="003F1F0A" w:rsidRPr="005B6A65" w:rsidRDefault="003F1F0A" w:rsidP="00A05942">
      <w:pPr>
        <w:pStyle w:val="Style3"/>
        <w:widowControl/>
        <w:numPr>
          <w:ilvl w:val="0"/>
          <w:numId w:val="17"/>
        </w:numPr>
        <w:rPr>
          <w:rStyle w:val="FontStyle15"/>
          <w:rFonts w:asciiTheme="minorHAnsi" w:hAnsiTheme="minorHAnsi"/>
          <w:b w:val="0"/>
          <w:sz w:val="22"/>
          <w:szCs w:val="22"/>
          <w:lang w:eastAsia="es-ES_tradnl"/>
        </w:rPr>
      </w:pPr>
      <w:proofErr w:type="spellStart"/>
      <w:r>
        <w:rPr>
          <w:rStyle w:val="FontStyle18"/>
          <w:rFonts w:asciiTheme="minorHAnsi" w:hAnsiTheme="minorHAnsi"/>
          <w:sz w:val="22"/>
          <w:szCs w:val="22"/>
          <w:lang w:eastAsia="es-ES_tradnl"/>
        </w:rPr>
        <w:t>GP</w:t>
      </w:r>
      <w:r w:rsidRPr="005B6A65">
        <w:rPr>
          <w:rStyle w:val="FontStyle18"/>
          <w:rFonts w:asciiTheme="minorHAnsi" w:hAnsiTheme="minorHAnsi"/>
          <w:sz w:val="22"/>
          <w:szCs w:val="22"/>
          <w:lang w:eastAsia="es-ES_tradnl"/>
        </w:rPr>
        <w:t>RS</w:t>
      </w:r>
      <w:proofErr w:type="spellEnd"/>
      <w:r w:rsidRPr="005B6A65">
        <w:rPr>
          <w:rStyle w:val="FontStyle18"/>
          <w:rFonts w:asciiTheme="minorHAnsi" w:hAnsiTheme="minorHAnsi"/>
          <w:sz w:val="22"/>
          <w:szCs w:val="22"/>
          <w:lang w:eastAsia="es-ES_tradnl"/>
        </w:rPr>
        <w:t>: C</w:t>
      </w:r>
      <w:r>
        <w:rPr>
          <w:rStyle w:val="FontStyle18"/>
          <w:rFonts w:asciiTheme="minorHAnsi" w:hAnsiTheme="minorHAnsi"/>
          <w:sz w:val="22"/>
          <w:szCs w:val="22"/>
          <w:lang w:eastAsia="es-ES_tradnl"/>
        </w:rPr>
        <w:t>lase 12(4+</w:t>
      </w:r>
      <w:r w:rsidRPr="005B6A65">
        <w:rPr>
          <w:rStyle w:val="FontStyle18"/>
          <w:rFonts w:asciiTheme="minorHAnsi" w:hAnsiTheme="minorHAnsi"/>
          <w:sz w:val="22"/>
          <w:szCs w:val="22"/>
          <w:lang w:eastAsia="es-ES_tradnl"/>
        </w:rPr>
        <w:t xml:space="preserve"> 1/3+2/2+3/1+4 slots)</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Velocidad de datos: 32 - 48 kbps</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OS </w:t>
      </w:r>
      <w:proofErr w:type="spellStart"/>
      <w:r w:rsidRPr="005B6A65">
        <w:rPr>
          <w:rStyle w:val="FontStyle18"/>
          <w:rFonts w:asciiTheme="minorHAnsi" w:hAnsiTheme="minorHAnsi"/>
          <w:sz w:val="22"/>
          <w:szCs w:val="22"/>
          <w:lang w:eastAsia="es-ES_tradnl"/>
        </w:rPr>
        <w:t>Android</w:t>
      </w:r>
      <w:proofErr w:type="spellEnd"/>
      <w:r w:rsidRPr="005B6A65">
        <w:rPr>
          <w:rStyle w:val="FontStyle18"/>
          <w:rFonts w:asciiTheme="minorHAnsi" w:hAnsiTheme="minorHAnsi"/>
          <w:sz w:val="22"/>
          <w:szCs w:val="22"/>
          <w:lang w:eastAsia="es-ES_tradnl"/>
        </w:rPr>
        <w:t xml:space="preserve"> OS. </w:t>
      </w:r>
      <w:proofErr w:type="spellStart"/>
      <w:r w:rsidRPr="005B6A65">
        <w:rPr>
          <w:rStyle w:val="FontStyle14"/>
          <w:rFonts w:asciiTheme="minorHAnsi" w:hAnsiTheme="minorHAnsi"/>
          <w:b w:val="0"/>
          <w:sz w:val="22"/>
          <w:szCs w:val="22"/>
          <w:lang w:eastAsia="es-ES_tradnl"/>
        </w:rPr>
        <w:t>V4</w:t>
      </w:r>
      <w:r w:rsidRPr="005B6A65">
        <w:rPr>
          <w:rStyle w:val="FontStyle18"/>
          <w:rFonts w:asciiTheme="minorHAnsi" w:hAnsiTheme="minorHAnsi"/>
          <w:sz w:val="22"/>
          <w:szCs w:val="22"/>
          <w:lang w:eastAsia="es-ES_tradnl"/>
        </w:rPr>
        <w:t>.0.4</w:t>
      </w:r>
      <w:proofErr w:type="spellEnd"/>
    </w:p>
    <w:p w:rsidR="003F1F0A" w:rsidRPr="003F1F0A" w:rsidRDefault="003F1F0A" w:rsidP="00A05942">
      <w:pPr>
        <w:pStyle w:val="Style3"/>
        <w:widowControl/>
        <w:numPr>
          <w:ilvl w:val="0"/>
          <w:numId w:val="17"/>
        </w:numPr>
        <w:rPr>
          <w:rStyle w:val="FontStyle18"/>
          <w:rFonts w:asciiTheme="minorHAnsi" w:hAnsiTheme="minorHAnsi"/>
          <w:sz w:val="22"/>
          <w:szCs w:val="22"/>
          <w:lang w:val="en-US" w:eastAsia="es-ES_tradnl"/>
        </w:rPr>
      </w:pPr>
      <w:proofErr w:type="spellStart"/>
      <w:r w:rsidRPr="00E80D67">
        <w:rPr>
          <w:rStyle w:val="FontStyle18"/>
          <w:rFonts w:asciiTheme="minorHAnsi" w:hAnsiTheme="minorHAnsi"/>
          <w:sz w:val="22"/>
          <w:szCs w:val="22"/>
          <w:lang w:val="en-US" w:eastAsia="es-ES_tradnl"/>
        </w:rPr>
        <w:t>Mensajería</w:t>
      </w:r>
      <w:proofErr w:type="spellEnd"/>
      <w:r w:rsidRPr="00E80D67">
        <w:rPr>
          <w:rStyle w:val="FontStyle18"/>
          <w:rFonts w:asciiTheme="minorHAnsi" w:hAnsiTheme="minorHAnsi"/>
          <w:sz w:val="22"/>
          <w:szCs w:val="22"/>
          <w:lang w:val="en-US" w:eastAsia="es-ES_tradnl"/>
        </w:rPr>
        <w:t xml:space="preserve"> </w:t>
      </w:r>
      <w:proofErr w:type="spellStart"/>
      <w:r w:rsidRPr="00E80D67">
        <w:rPr>
          <w:rStyle w:val="FontStyle18"/>
          <w:rFonts w:asciiTheme="minorHAnsi" w:hAnsiTheme="minorHAnsi"/>
          <w:sz w:val="22"/>
          <w:szCs w:val="22"/>
          <w:lang w:val="en-US" w:eastAsia="es-ES_tradnl"/>
        </w:rPr>
        <w:t>SMS</w:t>
      </w:r>
      <w:proofErr w:type="spellEnd"/>
      <w:r w:rsidRPr="00E80D67">
        <w:rPr>
          <w:rStyle w:val="FontStyle18"/>
          <w:rFonts w:asciiTheme="minorHAnsi" w:hAnsiTheme="minorHAnsi"/>
          <w:sz w:val="22"/>
          <w:szCs w:val="22"/>
          <w:lang w:val="en-US" w:eastAsia="es-ES_tradnl"/>
        </w:rPr>
        <w:t xml:space="preserve">. MMS. </w:t>
      </w:r>
      <w:r w:rsidRPr="003F1F0A">
        <w:rPr>
          <w:rStyle w:val="FontStyle18"/>
          <w:rFonts w:asciiTheme="minorHAnsi" w:hAnsiTheme="minorHAnsi"/>
          <w:sz w:val="22"/>
          <w:szCs w:val="22"/>
          <w:lang w:val="en-US" w:eastAsia="es-ES_tradnl"/>
        </w:rPr>
        <w:t>Email. Push Mail. IM. RSS</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proofErr w:type="spellStart"/>
      <w:r w:rsidRPr="003F1F0A">
        <w:rPr>
          <w:rStyle w:val="FontStyle18"/>
          <w:rFonts w:asciiTheme="minorHAnsi" w:hAnsiTheme="minorHAnsi"/>
          <w:sz w:val="22"/>
          <w:szCs w:val="22"/>
          <w:lang w:val="en-US" w:eastAsia="es-ES_tradnl"/>
        </w:rPr>
        <w:t>Navegador</w:t>
      </w:r>
      <w:proofErr w:type="spellEnd"/>
      <w:r w:rsidRPr="003F1F0A">
        <w:rPr>
          <w:rStyle w:val="FontStyle18"/>
          <w:rFonts w:asciiTheme="minorHAnsi" w:hAnsiTheme="minorHAnsi"/>
          <w:sz w:val="22"/>
          <w:szCs w:val="22"/>
          <w:lang w:val="en-US" w:eastAsia="es-ES_tradnl"/>
        </w:rPr>
        <w:t xml:space="preserve"> HTML. </w:t>
      </w:r>
      <w:r w:rsidRPr="005B6A65">
        <w:rPr>
          <w:rStyle w:val="FontStyle18"/>
          <w:rFonts w:asciiTheme="minorHAnsi" w:hAnsiTheme="minorHAnsi"/>
          <w:sz w:val="22"/>
          <w:szCs w:val="22"/>
          <w:lang w:eastAsia="es-ES_tradnl"/>
        </w:rPr>
        <w:t>Reloj. Alarma</w:t>
      </w:r>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A748A9">
        <w:rPr>
          <w:rStyle w:val="FontStyle18"/>
          <w:rFonts w:asciiTheme="minorHAnsi" w:hAnsiTheme="minorHAnsi"/>
          <w:sz w:val="22"/>
          <w:szCs w:val="22"/>
          <w:lang w:eastAsia="es-ES_tradnl"/>
        </w:rPr>
        <w:t xml:space="preserve">Cámara de 8 MP. 3264 x 2448 </w:t>
      </w:r>
      <w:r w:rsidR="00A748A9">
        <w:rPr>
          <w:rStyle w:val="FontStyle18"/>
          <w:rFonts w:asciiTheme="minorHAnsi" w:hAnsiTheme="minorHAnsi"/>
          <w:sz w:val="22"/>
          <w:szCs w:val="22"/>
          <w:lang w:eastAsia="es-ES_tradnl"/>
        </w:rPr>
        <w:t xml:space="preserve"> </w:t>
      </w:r>
      <w:proofErr w:type="spellStart"/>
      <w:r w:rsidRPr="00A748A9">
        <w:rPr>
          <w:rStyle w:val="FontStyle18"/>
          <w:rFonts w:asciiTheme="minorHAnsi" w:hAnsiTheme="minorHAnsi"/>
          <w:sz w:val="22"/>
          <w:szCs w:val="22"/>
          <w:lang w:eastAsia="es-ES_tradnl"/>
        </w:rPr>
        <w:t>pixels</w:t>
      </w:r>
      <w:proofErr w:type="spellEnd"/>
      <w:r w:rsidRPr="00A748A9">
        <w:rPr>
          <w:rStyle w:val="FontStyle18"/>
          <w:rFonts w:asciiTheme="minorHAnsi" w:hAnsiTheme="minorHAnsi"/>
          <w:sz w:val="22"/>
          <w:szCs w:val="22"/>
          <w:lang w:eastAsia="es-ES_tradnl"/>
        </w:rPr>
        <w:t xml:space="preserve">. </w:t>
      </w:r>
      <w:r w:rsidR="00A748A9" w:rsidRPr="00A748A9">
        <w:rPr>
          <w:rStyle w:val="FontStyle18"/>
          <w:rFonts w:asciiTheme="minorHAnsi" w:hAnsiTheme="minorHAnsi"/>
          <w:sz w:val="22"/>
          <w:szCs w:val="22"/>
          <w:lang w:eastAsia="es-ES_tradnl"/>
        </w:rPr>
        <w:t xml:space="preserve"> </w:t>
      </w:r>
      <w:proofErr w:type="gramStart"/>
      <w:r w:rsidRPr="008D4C19">
        <w:rPr>
          <w:rStyle w:val="FontStyle18"/>
          <w:rFonts w:asciiTheme="minorHAnsi" w:hAnsiTheme="minorHAnsi"/>
          <w:sz w:val="22"/>
          <w:szCs w:val="22"/>
          <w:lang w:val="en-US" w:eastAsia="es-ES_tradnl"/>
        </w:rPr>
        <w:t>autofocus</w:t>
      </w:r>
      <w:proofErr w:type="gramEnd"/>
      <w:r w:rsidRPr="008D4C19">
        <w:rPr>
          <w:rStyle w:val="FontStyle18"/>
          <w:rFonts w:asciiTheme="minorHAnsi" w:hAnsiTheme="minorHAnsi"/>
          <w:sz w:val="22"/>
          <w:szCs w:val="22"/>
          <w:lang w:val="en-US" w:eastAsia="es-ES_tradnl"/>
        </w:rPr>
        <w:t xml:space="preserve">. </w:t>
      </w:r>
      <w:r w:rsidR="00A748A9">
        <w:rPr>
          <w:rStyle w:val="FontStyle18"/>
          <w:rFonts w:asciiTheme="minorHAnsi" w:hAnsiTheme="minorHAnsi"/>
          <w:sz w:val="22"/>
          <w:szCs w:val="22"/>
          <w:lang w:val="en-US" w:eastAsia="es-ES_tradnl"/>
        </w:rPr>
        <w:t xml:space="preserve"> </w:t>
      </w:r>
      <w:proofErr w:type="gramStart"/>
      <w:r w:rsidRPr="008D4C19">
        <w:rPr>
          <w:rStyle w:val="FontStyle18"/>
          <w:rFonts w:asciiTheme="minorHAnsi" w:hAnsiTheme="minorHAnsi"/>
          <w:sz w:val="22"/>
          <w:szCs w:val="22"/>
          <w:lang w:val="en-US" w:eastAsia="es-ES_tradnl"/>
        </w:rPr>
        <w:t>flash</w:t>
      </w:r>
      <w:proofErr w:type="gramEnd"/>
      <w:r w:rsidRPr="008D4C19">
        <w:rPr>
          <w:rStyle w:val="FontStyle18"/>
          <w:rFonts w:asciiTheme="minorHAnsi" w:hAnsiTheme="minorHAnsi"/>
          <w:sz w:val="22"/>
          <w:szCs w:val="22"/>
          <w:lang w:val="en-US" w:eastAsia="es-ES_tradnl"/>
        </w:rPr>
        <w:t xml:space="preserve"> LED. </w:t>
      </w:r>
      <w:r w:rsidR="00A748A9">
        <w:rPr>
          <w:rStyle w:val="FontStyle18"/>
          <w:rFonts w:asciiTheme="minorHAnsi" w:hAnsiTheme="minorHAnsi"/>
          <w:sz w:val="22"/>
          <w:szCs w:val="22"/>
          <w:lang w:val="en-US" w:eastAsia="es-ES_tradnl"/>
        </w:rPr>
        <w:t xml:space="preserve"> </w:t>
      </w:r>
      <w:proofErr w:type="gramStart"/>
      <w:r w:rsidR="00A748A9">
        <w:rPr>
          <w:rStyle w:val="FontStyle18"/>
          <w:rFonts w:asciiTheme="minorHAnsi" w:hAnsiTheme="minorHAnsi"/>
          <w:sz w:val="22"/>
          <w:szCs w:val="22"/>
          <w:lang w:val="en-US" w:eastAsia="es-ES_tradnl"/>
        </w:rPr>
        <w:t>g</w:t>
      </w:r>
      <w:r w:rsidRPr="008D4C19">
        <w:rPr>
          <w:rStyle w:val="FontStyle18"/>
          <w:rFonts w:asciiTheme="minorHAnsi" w:hAnsiTheme="minorHAnsi"/>
          <w:sz w:val="22"/>
          <w:szCs w:val="22"/>
          <w:lang w:val="en-US" w:eastAsia="es-ES_tradnl"/>
        </w:rPr>
        <w:t>eo-tagging</w:t>
      </w:r>
      <w:proofErr w:type="gramEnd"/>
      <w:r w:rsidRPr="008D4C19">
        <w:rPr>
          <w:rStyle w:val="FontStyle18"/>
          <w:rFonts w:asciiTheme="minorHAnsi" w:hAnsiTheme="minorHAnsi"/>
          <w:sz w:val="22"/>
          <w:szCs w:val="22"/>
          <w:lang w:val="en-US" w:eastAsia="es-ES_tradnl"/>
        </w:rPr>
        <w:t xml:space="preserve">. </w:t>
      </w:r>
      <w:r w:rsidRPr="005B6A65">
        <w:rPr>
          <w:rStyle w:val="FontStyle18"/>
          <w:rFonts w:asciiTheme="minorHAnsi" w:hAnsiTheme="minorHAnsi"/>
          <w:sz w:val="22"/>
          <w:szCs w:val="22"/>
          <w:lang w:eastAsia="es-ES_tradnl"/>
        </w:rPr>
        <w:t xml:space="preserve">Detección de rostro y sonrisa, foco táctil, estabilizador de imagen, video </w:t>
      </w:r>
      <w:proofErr w:type="spellStart"/>
      <w:r w:rsidRPr="005B6A65">
        <w:rPr>
          <w:rStyle w:val="FontStyle18"/>
          <w:rFonts w:asciiTheme="minorHAnsi" w:hAnsiTheme="minorHAnsi"/>
          <w:sz w:val="22"/>
          <w:szCs w:val="22"/>
          <w:lang w:eastAsia="es-ES_tradnl"/>
        </w:rPr>
        <w:t>1080p</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30fps</w:t>
      </w:r>
      <w:proofErr w:type="spellEnd"/>
      <w:r w:rsidRPr="005B6A65">
        <w:rPr>
          <w:rStyle w:val="FontStyle18"/>
          <w:rFonts w:asciiTheme="minorHAnsi" w:hAnsiTheme="minorHAnsi"/>
          <w:sz w:val="22"/>
          <w:szCs w:val="22"/>
          <w:lang w:eastAsia="es-ES_tradnl"/>
        </w:rPr>
        <w:t xml:space="preserve">. Cámara frontal </w:t>
      </w:r>
      <w:proofErr w:type="spellStart"/>
      <w:r w:rsidRPr="005B6A65">
        <w:rPr>
          <w:rStyle w:val="FontStyle18"/>
          <w:rFonts w:asciiTheme="minorHAnsi" w:hAnsiTheme="minorHAnsi"/>
          <w:sz w:val="22"/>
          <w:szCs w:val="22"/>
          <w:lang w:eastAsia="es-ES_tradnl"/>
        </w:rPr>
        <w:t>1.9MP</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720p</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30fps</w:t>
      </w:r>
      <w:proofErr w:type="spellEnd"/>
    </w:p>
    <w:p w:rsidR="003F1F0A" w:rsidRPr="005B6A65" w:rsidRDefault="003F1F0A" w:rsidP="00A05942">
      <w:pPr>
        <w:pStyle w:val="Style3"/>
        <w:widowControl/>
        <w:numPr>
          <w:ilvl w:val="0"/>
          <w:numId w:val="17"/>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Con soporte GPS</w:t>
      </w:r>
    </w:p>
    <w:p w:rsidR="003F1F0A" w:rsidRPr="005B6A65" w:rsidRDefault="003F1F0A" w:rsidP="003F1F0A">
      <w:pPr>
        <w:pStyle w:val="Style3"/>
        <w:widowControl/>
        <w:rPr>
          <w:rStyle w:val="FontStyle18"/>
          <w:rFonts w:asciiTheme="minorHAnsi" w:hAnsiTheme="minorHAnsi"/>
          <w:sz w:val="22"/>
          <w:szCs w:val="22"/>
          <w:lang w:eastAsia="es-ES_tradnl"/>
        </w:rPr>
      </w:pPr>
    </w:p>
    <w:p w:rsidR="003F1F0A" w:rsidRPr="005B6A65" w:rsidRDefault="003F1F0A" w:rsidP="008D4C19">
      <w:pPr>
        <w:pStyle w:val="Style3"/>
        <w:widowControl/>
        <w:ind w:firstLine="708"/>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Otras características</w:t>
      </w:r>
    </w:p>
    <w:p w:rsidR="003F1F0A" w:rsidRPr="005B6A65" w:rsidRDefault="003F1F0A" w:rsidP="003F1F0A">
      <w:pPr>
        <w:pStyle w:val="Style3"/>
        <w:widowControl/>
        <w:rPr>
          <w:rStyle w:val="FontStyle18"/>
          <w:rFonts w:asciiTheme="minorHAnsi" w:hAnsiTheme="minorHAnsi"/>
          <w:sz w:val="22"/>
          <w:szCs w:val="22"/>
          <w:lang w:eastAsia="es-ES_tradnl"/>
        </w:rPr>
      </w:pPr>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Soporte </w:t>
      </w:r>
      <w:proofErr w:type="spellStart"/>
      <w:r w:rsidRPr="005B6A65">
        <w:rPr>
          <w:rStyle w:val="FontStyle18"/>
          <w:rFonts w:asciiTheme="minorHAnsi" w:hAnsiTheme="minorHAnsi"/>
          <w:sz w:val="22"/>
          <w:szCs w:val="22"/>
          <w:lang w:eastAsia="es-ES_tradnl"/>
        </w:rPr>
        <w:t>MicroSIM</w:t>
      </w:r>
      <w:proofErr w:type="spellEnd"/>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Brújula digital </w:t>
      </w:r>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5B6A65">
        <w:rPr>
          <w:rStyle w:val="FontStyle15"/>
          <w:rFonts w:asciiTheme="minorHAnsi" w:hAnsiTheme="minorHAnsi"/>
          <w:b w:val="0"/>
          <w:sz w:val="22"/>
          <w:szCs w:val="22"/>
          <w:lang w:eastAsia="es-ES_tradnl"/>
        </w:rPr>
        <w:t>C)</w:t>
      </w:r>
      <w:r>
        <w:rPr>
          <w:rStyle w:val="FontStyle15"/>
          <w:rFonts w:asciiTheme="minorHAnsi" w:hAnsiTheme="minorHAnsi"/>
          <w:b w:val="0"/>
          <w:sz w:val="22"/>
          <w:szCs w:val="22"/>
          <w:lang w:eastAsia="es-ES_tradnl"/>
        </w:rPr>
        <w:t xml:space="preserve"> </w:t>
      </w:r>
      <w:proofErr w:type="spellStart"/>
      <w:r w:rsidRPr="005B6A65">
        <w:rPr>
          <w:rStyle w:val="FontStyle18"/>
          <w:rFonts w:asciiTheme="minorHAnsi" w:hAnsiTheme="minorHAnsi"/>
          <w:sz w:val="22"/>
          <w:szCs w:val="22"/>
          <w:lang w:eastAsia="es-ES_tradnl"/>
        </w:rPr>
        <w:t>EDGE</w:t>
      </w:r>
      <w:proofErr w:type="spellEnd"/>
      <w:r w:rsidRPr="005B6A65">
        <w:rPr>
          <w:rStyle w:val="FontStyle18"/>
          <w:rFonts w:asciiTheme="minorHAnsi" w:hAnsiTheme="minorHAnsi"/>
          <w:sz w:val="22"/>
          <w:szCs w:val="22"/>
          <w:lang w:eastAsia="es-ES_tradnl"/>
        </w:rPr>
        <w:t xml:space="preserve"> Clase 12</w:t>
      </w:r>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proofErr w:type="spellStart"/>
      <w:r w:rsidRPr="005B6A65">
        <w:rPr>
          <w:rStyle w:val="FontStyle18"/>
          <w:rFonts w:asciiTheme="minorHAnsi" w:hAnsiTheme="minorHAnsi"/>
          <w:sz w:val="22"/>
          <w:szCs w:val="22"/>
          <w:lang w:eastAsia="es-ES_tradnl"/>
        </w:rPr>
        <w:t>3G</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HSDPA</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21Mbps</w:t>
      </w:r>
      <w:proofErr w:type="spellEnd"/>
      <w:r w:rsidRPr="005B6A65">
        <w:rPr>
          <w:rStyle w:val="FontStyle18"/>
          <w:rFonts w:asciiTheme="minorHAnsi" w:hAnsiTheme="minorHAnsi"/>
          <w:sz w:val="22"/>
          <w:szCs w:val="22"/>
          <w:lang w:eastAsia="es-ES_tradnl"/>
        </w:rPr>
        <w:t xml:space="preserve"> / </w:t>
      </w:r>
      <w:proofErr w:type="spellStart"/>
      <w:r w:rsidRPr="005B6A65">
        <w:rPr>
          <w:rStyle w:val="FontStyle18"/>
          <w:rFonts w:asciiTheme="minorHAnsi" w:hAnsiTheme="minorHAnsi"/>
          <w:sz w:val="22"/>
          <w:szCs w:val="22"/>
          <w:lang w:eastAsia="es-ES_tradnl"/>
        </w:rPr>
        <w:t>HSUPA</w:t>
      </w:r>
      <w:proofErr w:type="spellEnd"/>
      <w:r w:rsidRPr="005B6A65">
        <w:rPr>
          <w:rStyle w:val="FontStyle18"/>
          <w:rFonts w:asciiTheme="minorHAnsi" w:hAnsiTheme="minorHAnsi"/>
          <w:sz w:val="22"/>
          <w:szCs w:val="22"/>
          <w:lang w:eastAsia="es-ES_tradnl"/>
        </w:rPr>
        <w:t xml:space="preserve"> </w:t>
      </w:r>
      <w:proofErr w:type="spellStart"/>
      <w:r w:rsidRPr="005B6A65">
        <w:rPr>
          <w:rStyle w:val="FontStyle18"/>
          <w:rFonts w:asciiTheme="minorHAnsi" w:hAnsiTheme="minorHAnsi"/>
          <w:sz w:val="22"/>
          <w:szCs w:val="22"/>
          <w:lang w:eastAsia="es-ES_tradnl"/>
        </w:rPr>
        <w:t>5.76Mbps</w:t>
      </w:r>
      <w:proofErr w:type="spellEnd"/>
    </w:p>
    <w:p w:rsidR="003F1F0A" w:rsidRPr="003F1F0A" w:rsidRDefault="003F1F0A" w:rsidP="00A05942">
      <w:pPr>
        <w:pStyle w:val="Style2"/>
        <w:widowControl/>
        <w:numPr>
          <w:ilvl w:val="0"/>
          <w:numId w:val="19"/>
        </w:numPr>
        <w:rPr>
          <w:rStyle w:val="FontStyle18"/>
          <w:rFonts w:asciiTheme="minorHAnsi" w:hAnsiTheme="minorHAnsi"/>
          <w:sz w:val="22"/>
          <w:szCs w:val="22"/>
          <w:lang w:val="en-US" w:eastAsia="es-ES_tradnl"/>
        </w:rPr>
      </w:pPr>
      <w:proofErr w:type="spellStart"/>
      <w:r w:rsidRPr="003F1F0A">
        <w:rPr>
          <w:rStyle w:val="FontStyle18"/>
          <w:rFonts w:asciiTheme="minorHAnsi" w:hAnsiTheme="minorHAnsi"/>
          <w:sz w:val="22"/>
          <w:szCs w:val="22"/>
          <w:lang w:val="en-US" w:eastAsia="es-ES_tradnl"/>
        </w:rPr>
        <w:t>4G</w:t>
      </w:r>
      <w:proofErr w:type="spellEnd"/>
      <w:r w:rsidRPr="003F1F0A">
        <w:rPr>
          <w:rStyle w:val="FontStyle18"/>
          <w:rFonts w:asciiTheme="minorHAnsi" w:hAnsiTheme="minorHAnsi"/>
          <w:sz w:val="22"/>
          <w:szCs w:val="22"/>
          <w:lang w:val="en-US" w:eastAsia="es-ES_tradnl"/>
        </w:rPr>
        <w:t xml:space="preserve"> </w:t>
      </w:r>
      <w:proofErr w:type="spellStart"/>
      <w:r w:rsidRPr="003F1F0A">
        <w:rPr>
          <w:rStyle w:val="FontStyle18"/>
          <w:rFonts w:asciiTheme="minorHAnsi" w:hAnsiTheme="minorHAnsi"/>
          <w:sz w:val="22"/>
          <w:szCs w:val="22"/>
          <w:lang w:val="en-US" w:eastAsia="es-ES_tradnl"/>
        </w:rPr>
        <w:t>HSPA</w:t>
      </w:r>
      <w:proofErr w:type="spellEnd"/>
      <w:r w:rsidRPr="003F1F0A">
        <w:rPr>
          <w:rStyle w:val="FontStyle18"/>
          <w:rFonts w:asciiTheme="minorHAnsi" w:hAnsiTheme="minorHAnsi"/>
          <w:sz w:val="22"/>
          <w:szCs w:val="22"/>
          <w:lang w:val="en-US" w:eastAsia="es-ES_tradnl"/>
        </w:rPr>
        <w:t>+/</w:t>
      </w:r>
      <w:proofErr w:type="spellStart"/>
      <w:r w:rsidRPr="003F1F0A">
        <w:rPr>
          <w:rStyle w:val="FontStyle18"/>
          <w:rFonts w:asciiTheme="minorHAnsi" w:hAnsiTheme="minorHAnsi"/>
          <w:sz w:val="22"/>
          <w:szCs w:val="22"/>
          <w:lang w:val="en-US" w:eastAsia="es-ES_tradnl"/>
        </w:rPr>
        <w:t>LTE</w:t>
      </w:r>
      <w:proofErr w:type="spellEnd"/>
    </w:p>
    <w:p w:rsidR="003F1F0A" w:rsidRPr="003F1F0A" w:rsidRDefault="003F1F0A" w:rsidP="00A05942">
      <w:pPr>
        <w:pStyle w:val="Style2"/>
        <w:widowControl/>
        <w:numPr>
          <w:ilvl w:val="0"/>
          <w:numId w:val="19"/>
        </w:numPr>
        <w:rPr>
          <w:rStyle w:val="FontStyle18"/>
          <w:rFonts w:asciiTheme="minorHAnsi" w:hAnsiTheme="minorHAnsi"/>
          <w:sz w:val="22"/>
          <w:szCs w:val="22"/>
          <w:lang w:val="en-US" w:eastAsia="es-ES_tradnl"/>
        </w:rPr>
      </w:pPr>
      <w:r w:rsidRPr="003F1F0A">
        <w:rPr>
          <w:rStyle w:val="FontStyle18"/>
          <w:rFonts w:asciiTheme="minorHAnsi" w:hAnsiTheme="minorHAnsi"/>
          <w:sz w:val="22"/>
          <w:szCs w:val="22"/>
          <w:lang w:val="en-US" w:eastAsia="es-ES_tradnl"/>
        </w:rPr>
        <w:t>Wi-</w:t>
      </w:r>
      <w:proofErr w:type="gramStart"/>
      <w:r w:rsidRPr="003F1F0A">
        <w:rPr>
          <w:rStyle w:val="FontStyle18"/>
          <w:rFonts w:asciiTheme="minorHAnsi" w:hAnsiTheme="minorHAnsi"/>
          <w:sz w:val="22"/>
          <w:szCs w:val="22"/>
          <w:lang w:val="en-US" w:eastAsia="es-ES_tradnl"/>
        </w:rPr>
        <w:t xml:space="preserve">Fi </w:t>
      </w:r>
      <w:r w:rsidR="007A16C8">
        <w:rPr>
          <w:rStyle w:val="FontStyle18"/>
          <w:rFonts w:asciiTheme="minorHAnsi" w:hAnsiTheme="minorHAnsi"/>
          <w:sz w:val="22"/>
          <w:szCs w:val="22"/>
          <w:lang w:val="en-US" w:eastAsia="es-ES_tradnl"/>
        </w:rPr>
        <w:t xml:space="preserve"> </w:t>
      </w:r>
      <w:r w:rsidRPr="003F1F0A">
        <w:rPr>
          <w:rStyle w:val="FontStyle18"/>
          <w:rFonts w:asciiTheme="minorHAnsi" w:hAnsiTheme="minorHAnsi"/>
          <w:sz w:val="22"/>
          <w:szCs w:val="22"/>
          <w:lang w:val="en-US" w:eastAsia="es-ES_tradnl"/>
        </w:rPr>
        <w:t>802.11</w:t>
      </w:r>
      <w:proofErr w:type="gramEnd"/>
      <w:r w:rsidRPr="003F1F0A">
        <w:rPr>
          <w:rStyle w:val="FontStyle18"/>
          <w:rFonts w:asciiTheme="minorHAnsi" w:hAnsiTheme="minorHAnsi"/>
          <w:sz w:val="22"/>
          <w:szCs w:val="22"/>
          <w:lang w:val="en-US" w:eastAsia="es-ES_tradnl"/>
        </w:rPr>
        <w:t xml:space="preserve"> a/b/g/n. </w:t>
      </w:r>
      <w:proofErr w:type="spellStart"/>
      <w:r w:rsidRPr="003F1F0A">
        <w:rPr>
          <w:rStyle w:val="FontStyle16"/>
          <w:rFonts w:asciiTheme="minorHAnsi" w:hAnsiTheme="minorHAnsi"/>
          <w:b w:val="0"/>
          <w:spacing w:val="-20"/>
          <w:sz w:val="22"/>
          <w:szCs w:val="22"/>
          <w:lang w:val="en-US" w:eastAsia="es-ES_tradnl"/>
        </w:rPr>
        <w:t>Wi-FI</w:t>
      </w:r>
      <w:proofErr w:type="spellEnd"/>
      <w:r w:rsidRPr="003F1F0A">
        <w:rPr>
          <w:rStyle w:val="FontStyle16"/>
          <w:rFonts w:asciiTheme="minorHAnsi" w:hAnsiTheme="minorHAnsi"/>
          <w:b w:val="0"/>
          <w:sz w:val="22"/>
          <w:szCs w:val="22"/>
          <w:lang w:val="en-US" w:eastAsia="es-ES_tradnl"/>
        </w:rPr>
        <w:t xml:space="preserve"> </w:t>
      </w:r>
      <w:r w:rsidR="007A16C8">
        <w:rPr>
          <w:rStyle w:val="FontStyle16"/>
          <w:rFonts w:asciiTheme="minorHAnsi" w:hAnsiTheme="minorHAnsi"/>
          <w:b w:val="0"/>
          <w:sz w:val="22"/>
          <w:szCs w:val="22"/>
          <w:lang w:val="en-US" w:eastAsia="es-ES_tradnl"/>
        </w:rPr>
        <w:t xml:space="preserve"> </w:t>
      </w:r>
      <w:r w:rsidRPr="003F1F0A">
        <w:rPr>
          <w:rStyle w:val="FontStyle18"/>
          <w:rFonts w:asciiTheme="minorHAnsi" w:hAnsiTheme="minorHAnsi"/>
          <w:sz w:val="22"/>
          <w:szCs w:val="22"/>
          <w:lang w:val="en-US" w:eastAsia="es-ES_tradnl"/>
        </w:rPr>
        <w:t xml:space="preserve">Direct. </w:t>
      </w:r>
      <w:proofErr w:type="spellStart"/>
      <w:r w:rsidRPr="003F1F0A">
        <w:rPr>
          <w:rStyle w:val="FontStyle18"/>
          <w:rFonts w:asciiTheme="minorHAnsi" w:hAnsiTheme="minorHAnsi"/>
          <w:sz w:val="22"/>
          <w:szCs w:val="22"/>
          <w:lang w:val="en-US" w:eastAsia="es-ES_tradnl"/>
        </w:rPr>
        <w:t>DLNA</w:t>
      </w:r>
      <w:proofErr w:type="spellEnd"/>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3F1F0A">
        <w:rPr>
          <w:rStyle w:val="FontStyle18"/>
          <w:rFonts w:asciiTheme="minorHAnsi" w:hAnsiTheme="minorHAnsi"/>
          <w:sz w:val="22"/>
          <w:szCs w:val="22"/>
          <w:lang w:val="en-US" w:eastAsia="es-ES_tradnl"/>
        </w:rPr>
        <w:t xml:space="preserve">Bluetooth </w:t>
      </w:r>
      <w:proofErr w:type="spellStart"/>
      <w:r w:rsidRPr="003F1F0A">
        <w:rPr>
          <w:rStyle w:val="FontStyle18"/>
          <w:rFonts w:asciiTheme="minorHAnsi" w:hAnsiTheme="minorHAnsi"/>
          <w:sz w:val="22"/>
          <w:szCs w:val="22"/>
          <w:lang w:val="en-US" w:eastAsia="es-ES_tradnl"/>
        </w:rPr>
        <w:t>v4</w:t>
      </w:r>
      <w:proofErr w:type="spellEnd"/>
      <w:r w:rsidRPr="003F1F0A">
        <w:rPr>
          <w:rStyle w:val="FontStyle18"/>
          <w:rFonts w:asciiTheme="minorHAnsi" w:hAnsiTheme="minorHAnsi"/>
          <w:sz w:val="22"/>
          <w:szCs w:val="22"/>
          <w:lang w:val="en-US" w:eastAsia="es-ES_tradnl"/>
        </w:rPr>
        <w:t xml:space="preserve"> 0 </w:t>
      </w:r>
      <w:proofErr w:type="spellStart"/>
      <w:r w:rsidRPr="003F1F0A">
        <w:rPr>
          <w:rStyle w:val="FontStyle18"/>
          <w:rFonts w:asciiTheme="minorHAnsi" w:hAnsiTheme="minorHAnsi"/>
          <w:sz w:val="22"/>
          <w:szCs w:val="22"/>
          <w:lang w:val="en-US" w:eastAsia="es-ES_tradnl"/>
        </w:rPr>
        <w:t>A2DP</w:t>
      </w:r>
      <w:proofErr w:type="spellEnd"/>
      <w:r w:rsidRPr="003F1F0A">
        <w:rPr>
          <w:rStyle w:val="FontStyle18"/>
          <w:rFonts w:asciiTheme="minorHAnsi" w:hAnsiTheme="minorHAnsi"/>
          <w:sz w:val="22"/>
          <w:szCs w:val="22"/>
          <w:lang w:val="en-US" w:eastAsia="es-ES_tradnl"/>
        </w:rPr>
        <w:t xml:space="preserve">. </w:t>
      </w:r>
      <w:proofErr w:type="spellStart"/>
      <w:r w:rsidRPr="005B6A65">
        <w:rPr>
          <w:rStyle w:val="FontStyle18"/>
          <w:rFonts w:asciiTheme="minorHAnsi" w:hAnsiTheme="minorHAnsi"/>
          <w:sz w:val="22"/>
          <w:szCs w:val="22"/>
          <w:lang w:eastAsia="es-ES_tradnl"/>
        </w:rPr>
        <w:t>EDR</w:t>
      </w:r>
      <w:proofErr w:type="spellEnd"/>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micro-</w:t>
      </w:r>
      <w:proofErr w:type="spellStart"/>
      <w:r w:rsidRPr="005B6A65">
        <w:rPr>
          <w:rStyle w:val="FontStyle18"/>
          <w:rFonts w:asciiTheme="minorHAnsi" w:hAnsiTheme="minorHAnsi"/>
          <w:sz w:val="22"/>
          <w:szCs w:val="22"/>
          <w:lang w:eastAsia="es-ES_tradnl"/>
        </w:rPr>
        <w:t>USB2.0</w:t>
      </w:r>
      <w:proofErr w:type="spellEnd"/>
    </w:p>
    <w:p w:rsidR="003F1F0A" w:rsidRPr="005B6A65" w:rsidRDefault="003F1F0A" w:rsidP="00A05942">
      <w:pPr>
        <w:pStyle w:val="Style2"/>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Integración con redes sociales </w:t>
      </w:r>
    </w:p>
    <w:p w:rsidR="003F1F0A" w:rsidRPr="005B6A65" w:rsidRDefault="00E80D67" w:rsidP="00A05942">
      <w:pPr>
        <w:pStyle w:val="Style2"/>
        <w:widowControl/>
        <w:numPr>
          <w:ilvl w:val="0"/>
          <w:numId w:val="19"/>
        </w:numPr>
        <w:rPr>
          <w:rStyle w:val="FontStyle18"/>
          <w:rFonts w:asciiTheme="minorHAnsi" w:hAnsiTheme="minorHAnsi"/>
          <w:sz w:val="22"/>
          <w:szCs w:val="22"/>
          <w:lang w:eastAsia="es-ES_tradnl"/>
        </w:rPr>
      </w:pPr>
      <w:r>
        <w:rPr>
          <w:rStyle w:val="FontStyle18"/>
          <w:rFonts w:asciiTheme="minorHAnsi" w:hAnsiTheme="minorHAnsi"/>
          <w:sz w:val="22"/>
          <w:szCs w:val="22"/>
          <w:lang w:eastAsia="es-ES_tradnl"/>
        </w:rPr>
        <w:t xml:space="preserve">Soporte </w:t>
      </w:r>
      <w:proofErr w:type="spellStart"/>
      <w:r>
        <w:rPr>
          <w:rStyle w:val="FontStyle18"/>
          <w:rFonts w:asciiTheme="minorHAnsi" w:hAnsiTheme="minorHAnsi"/>
          <w:sz w:val="22"/>
          <w:szCs w:val="22"/>
          <w:lang w:eastAsia="es-ES_tradnl"/>
        </w:rPr>
        <w:t>NF</w:t>
      </w:r>
      <w:r w:rsidR="003F1F0A" w:rsidRPr="005B6A65">
        <w:rPr>
          <w:rStyle w:val="FontStyle18"/>
          <w:rFonts w:asciiTheme="minorHAnsi" w:hAnsiTheme="minorHAnsi"/>
          <w:sz w:val="22"/>
          <w:szCs w:val="22"/>
          <w:lang w:eastAsia="es-ES_tradnl"/>
        </w:rPr>
        <w:t>C</w:t>
      </w:r>
      <w:proofErr w:type="spellEnd"/>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Cancelación activa de ruido con micrófono dedicado</w:t>
      </w:r>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6"/>
          <w:rFonts w:asciiTheme="minorHAnsi" w:hAnsiTheme="minorHAnsi"/>
          <w:b w:val="0"/>
          <w:sz w:val="22"/>
          <w:szCs w:val="22"/>
          <w:lang w:eastAsia="es-ES_tradnl"/>
        </w:rPr>
        <w:t xml:space="preserve">m) </w:t>
      </w:r>
      <w:r w:rsidRPr="005B6A65">
        <w:rPr>
          <w:rStyle w:val="FontStyle18"/>
          <w:rFonts w:asciiTheme="minorHAnsi" w:hAnsiTheme="minorHAnsi"/>
          <w:sz w:val="22"/>
          <w:szCs w:val="22"/>
          <w:lang w:eastAsia="es-ES_tradnl"/>
        </w:rPr>
        <w:t xml:space="preserve">Reproductor de video </w:t>
      </w:r>
      <w:proofErr w:type="spellStart"/>
      <w:r w:rsidRPr="005B6A65">
        <w:rPr>
          <w:rStyle w:val="FontStyle18"/>
          <w:rFonts w:asciiTheme="minorHAnsi" w:hAnsiTheme="minorHAnsi"/>
          <w:sz w:val="22"/>
          <w:szCs w:val="22"/>
          <w:lang w:eastAsia="es-ES_tradnl"/>
        </w:rPr>
        <w:t>MP4</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DivX</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XviD</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WMV</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H.264</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H.263</w:t>
      </w:r>
      <w:proofErr w:type="spellEnd"/>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 xml:space="preserve">n) Reproductor de audio </w:t>
      </w:r>
      <w:proofErr w:type="spellStart"/>
      <w:r w:rsidRPr="005B6A65">
        <w:rPr>
          <w:rStyle w:val="FontStyle18"/>
          <w:rFonts w:asciiTheme="minorHAnsi" w:hAnsiTheme="minorHAnsi"/>
          <w:sz w:val="22"/>
          <w:szCs w:val="22"/>
          <w:lang w:eastAsia="es-ES_tradnl"/>
        </w:rPr>
        <w:t>MP</w:t>
      </w:r>
      <w:r>
        <w:rPr>
          <w:rStyle w:val="FontStyle18"/>
          <w:rFonts w:asciiTheme="minorHAnsi" w:hAnsiTheme="minorHAnsi"/>
          <w:sz w:val="22"/>
          <w:szCs w:val="22"/>
          <w:lang w:eastAsia="es-ES_tradnl"/>
        </w:rPr>
        <w:t>3</w:t>
      </w:r>
      <w:proofErr w:type="spellEnd"/>
      <w:r>
        <w:rPr>
          <w:rStyle w:val="FontStyle18"/>
          <w:rFonts w:asciiTheme="minorHAnsi" w:hAnsiTheme="minorHAnsi"/>
          <w:sz w:val="22"/>
          <w:szCs w:val="22"/>
          <w:lang w:eastAsia="es-ES_tradnl"/>
        </w:rPr>
        <w:t>/</w:t>
      </w:r>
      <w:r w:rsidRPr="005B6A65">
        <w:rPr>
          <w:rStyle w:val="FontStyle18"/>
          <w:rFonts w:asciiTheme="minorHAnsi" w:hAnsiTheme="minorHAnsi"/>
          <w:sz w:val="22"/>
          <w:szCs w:val="22"/>
          <w:lang w:eastAsia="es-ES_tradnl"/>
        </w:rPr>
        <w:t>WAV/</w:t>
      </w:r>
      <w:proofErr w:type="spellStart"/>
      <w:r w:rsidRPr="005B6A65">
        <w:rPr>
          <w:rStyle w:val="FontStyle18"/>
          <w:rFonts w:asciiTheme="minorHAnsi" w:hAnsiTheme="minorHAnsi"/>
          <w:sz w:val="22"/>
          <w:szCs w:val="22"/>
          <w:lang w:eastAsia="es-ES_tradnl"/>
        </w:rPr>
        <w:t>eAAC</w:t>
      </w:r>
      <w:proofErr w:type="spellEnd"/>
      <w:r>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AC3</w:t>
      </w:r>
      <w:proofErr w:type="spellEnd"/>
      <w:r w:rsidRPr="005B6A65">
        <w:rPr>
          <w:rStyle w:val="FontStyle17"/>
          <w:rFonts w:asciiTheme="minorHAnsi" w:hAnsiTheme="minorHAnsi"/>
          <w:b w:val="0"/>
          <w:sz w:val="22"/>
          <w:szCs w:val="22"/>
          <w:lang w:eastAsia="es-ES_tradnl"/>
        </w:rPr>
        <w:t>/</w:t>
      </w:r>
      <w:proofErr w:type="spellStart"/>
      <w:r w:rsidRPr="005B6A65">
        <w:rPr>
          <w:rStyle w:val="FontStyle17"/>
          <w:rFonts w:asciiTheme="minorHAnsi" w:hAnsiTheme="minorHAnsi"/>
          <w:b w:val="0"/>
          <w:sz w:val="22"/>
          <w:szCs w:val="22"/>
          <w:lang w:eastAsia="es-ES_tradnl"/>
        </w:rPr>
        <w:t>FLAC</w:t>
      </w:r>
      <w:proofErr w:type="spellEnd"/>
      <w:r w:rsidRPr="005B6A65">
        <w:rPr>
          <w:rStyle w:val="FontStyle18"/>
          <w:rFonts w:asciiTheme="minorHAnsi" w:hAnsiTheme="minorHAnsi"/>
          <w:sz w:val="22"/>
          <w:szCs w:val="22"/>
          <w:lang w:eastAsia="es-ES_tradnl"/>
        </w:rPr>
        <w:t>/</w:t>
      </w:r>
      <w:proofErr w:type="spellStart"/>
      <w:r w:rsidRPr="005B6A65">
        <w:rPr>
          <w:rStyle w:val="FontStyle18"/>
          <w:rFonts w:asciiTheme="minorHAnsi" w:hAnsiTheme="minorHAnsi"/>
          <w:sz w:val="22"/>
          <w:szCs w:val="22"/>
          <w:lang w:eastAsia="es-ES_tradnl"/>
        </w:rPr>
        <w:t>OGG</w:t>
      </w:r>
      <w:proofErr w:type="spellEnd"/>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7"/>
          <w:rFonts w:asciiTheme="minorHAnsi" w:hAnsiTheme="minorHAnsi"/>
          <w:b w:val="0"/>
          <w:sz w:val="22"/>
          <w:szCs w:val="22"/>
          <w:lang w:eastAsia="es-ES_tradnl"/>
        </w:rPr>
        <w:t xml:space="preserve">o) </w:t>
      </w:r>
      <w:r w:rsidRPr="005B6A65">
        <w:rPr>
          <w:rStyle w:val="FontStyle18"/>
          <w:rFonts w:asciiTheme="minorHAnsi" w:hAnsiTheme="minorHAnsi"/>
          <w:sz w:val="22"/>
          <w:szCs w:val="22"/>
          <w:lang w:eastAsia="es-ES_tradnl"/>
        </w:rPr>
        <w:t xml:space="preserve">Radio </w:t>
      </w:r>
      <w:r w:rsidRPr="005B6A65">
        <w:rPr>
          <w:rStyle w:val="FontStyle17"/>
          <w:rFonts w:asciiTheme="minorHAnsi" w:hAnsiTheme="minorHAnsi"/>
          <w:b w:val="0"/>
          <w:sz w:val="22"/>
          <w:szCs w:val="22"/>
          <w:lang w:eastAsia="es-ES_tradnl"/>
        </w:rPr>
        <w:t xml:space="preserve">FM </w:t>
      </w:r>
      <w:proofErr w:type="spellStart"/>
      <w:r w:rsidRPr="005B6A65">
        <w:rPr>
          <w:rStyle w:val="FontStyle18"/>
          <w:rFonts w:asciiTheme="minorHAnsi" w:hAnsiTheme="minorHAnsi"/>
          <w:sz w:val="22"/>
          <w:szCs w:val="22"/>
          <w:lang w:eastAsia="es-ES_tradnl"/>
        </w:rPr>
        <w:t>Stereo</w:t>
      </w:r>
      <w:proofErr w:type="spellEnd"/>
      <w:r w:rsidRPr="005B6A65">
        <w:rPr>
          <w:rStyle w:val="FontStyle18"/>
          <w:rFonts w:asciiTheme="minorHAnsi" w:hAnsiTheme="minorHAnsi"/>
          <w:sz w:val="22"/>
          <w:szCs w:val="22"/>
          <w:lang w:eastAsia="es-ES_tradnl"/>
        </w:rPr>
        <w:t xml:space="preserve"> con </w:t>
      </w:r>
      <w:proofErr w:type="spellStart"/>
      <w:r w:rsidRPr="005B6A65">
        <w:rPr>
          <w:rStyle w:val="FontStyle18"/>
          <w:rFonts w:asciiTheme="minorHAnsi" w:hAnsiTheme="minorHAnsi"/>
          <w:sz w:val="22"/>
          <w:szCs w:val="22"/>
          <w:lang w:eastAsia="es-ES_tradnl"/>
        </w:rPr>
        <w:t>RDS</w:t>
      </w:r>
      <w:proofErr w:type="spellEnd"/>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6"/>
          <w:rFonts w:asciiTheme="minorHAnsi" w:hAnsiTheme="minorHAnsi"/>
          <w:b w:val="0"/>
          <w:sz w:val="22"/>
          <w:szCs w:val="22"/>
          <w:lang w:eastAsia="es-ES_tradnl"/>
        </w:rPr>
        <w:t xml:space="preserve">p) </w:t>
      </w:r>
      <w:r w:rsidRPr="005B6A65">
        <w:rPr>
          <w:rStyle w:val="FontStyle18"/>
          <w:rFonts w:asciiTheme="minorHAnsi" w:hAnsiTheme="minorHAnsi"/>
          <w:sz w:val="22"/>
          <w:szCs w:val="22"/>
          <w:lang w:eastAsia="es-ES_tradnl"/>
        </w:rPr>
        <w:t>Organizador</w:t>
      </w:r>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pacing w:val="20"/>
          <w:sz w:val="22"/>
          <w:szCs w:val="22"/>
          <w:lang w:eastAsia="es-ES_tradnl"/>
        </w:rPr>
        <w:t>q)</w:t>
      </w:r>
      <w:r w:rsidRPr="005B6A65">
        <w:rPr>
          <w:rStyle w:val="FontStyle18"/>
          <w:rFonts w:asciiTheme="minorHAnsi" w:hAnsiTheme="minorHAnsi"/>
          <w:sz w:val="22"/>
          <w:szCs w:val="22"/>
          <w:lang w:eastAsia="es-ES_tradnl"/>
        </w:rPr>
        <w:t xml:space="preserve"> Editor de imagen/video</w:t>
      </w:r>
    </w:p>
    <w:p w:rsidR="003F1F0A" w:rsidRPr="003F1F0A" w:rsidRDefault="003F1F0A" w:rsidP="00A05942">
      <w:pPr>
        <w:pStyle w:val="Style3"/>
        <w:widowControl/>
        <w:numPr>
          <w:ilvl w:val="0"/>
          <w:numId w:val="19"/>
        </w:numPr>
        <w:rPr>
          <w:rStyle w:val="FontStyle18"/>
          <w:rFonts w:asciiTheme="minorHAnsi" w:hAnsiTheme="minorHAnsi"/>
          <w:sz w:val="22"/>
          <w:szCs w:val="22"/>
          <w:lang w:val="en-US" w:eastAsia="es-ES_tradnl"/>
        </w:rPr>
      </w:pPr>
      <w:r w:rsidRPr="005B6A65">
        <w:rPr>
          <w:rStyle w:val="FontStyle18"/>
          <w:rFonts w:asciiTheme="minorHAnsi" w:hAnsiTheme="minorHAnsi"/>
          <w:spacing w:val="20"/>
          <w:sz w:val="22"/>
          <w:szCs w:val="22"/>
          <w:lang w:eastAsia="es-ES_tradnl"/>
        </w:rPr>
        <w:t>r)</w:t>
      </w:r>
      <w:r w:rsidRPr="005B6A65">
        <w:rPr>
          <w:rStyle w:val="FontStyle18"/>
          <w:rFonts w:asciiTheme="minorHAnsi" w:hAnsiTheme="minorHAnsi"/>
          <w:sz w:val="22"/>
          <w:szCs w:val="22"/>
          <w:lang w:eastAsia="es-ES_tradnl"/>
        </w:rPr>
        <w:t xml:space="preserve"> Editor de documentos (Word. </w:t>
      </w:r>
      <w:r w:rsidRPr="003F1F0A">
        <w:rPr>
          <w:rStyle w:val="FontStyle18"/>
          <w:rFonts w:asciiTheme="minorHAnsi" w:hAnsiTheme="minorHAnsi"/>
          <w:sz w:val="22"/>
          <w:szCs w:val="22"/>
          <w:lang w:val="en-US" w:eastAsia="es-ES_tradnl"/>
        </w:rPr>
        <w:t>Excel. PowerPoint. PDF)</w:t>
      </w:r>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proofErr w:type="spellStart"/>
      <w:r w:rsidRPr="003F1F0A">
        <w:rPr>
          <w:rStyle w:val="FontStyle18"/>
          <w:rFonts w:asciiTheme="minorHAnsi" w:hAnsiTheme="minorHAnsi"/>
          <w:sz w:val="22"/>
          <w:szCs w:val="22"/>
          <w:lang w:val="en-US" w:eastAsia="es-ES_tradnl"/>
        </w:rPr>
        <w:t>Integración</w:t>
      </w:r>
      <w:proofErr w:type="spellEnd"/>
      <w:r w:rsidRPr="003F1F0A">
        <w:rPr>
          <w:rStyle w:val="FontStyle18"/>
          <w:rFonts w:asciiTheme="minorHAnsi" w:hAnsiTheme="minorHAnsi"/>
          <w:sz w:val="22"/>
          <w:szCs w:val="22"/>
          <w:lang w:val="en-US" w:eastAsia="es-ES_tradnl"/>
        </w:rPr>
        <w:t xml:space="preserve"> Google Search. Maps. </w:t>
      </w:r>
      <w:r w:rsidR="007A16C8">
        <w:rPr>
          <w:rStyle w:val="FontStyle18"/>
          <w:rFonts w:asciiTheme="minorHAnsi" w:hAnsiTheme="minorHAnsi"/>
          <w:sz w:val="22"/>
          <w:szCs w:val="22"/>
          <w:lang w:val="en-US" w:eastAsia="es-ES_tradnl"/>
        </w:rPr>
        <w:t xml:space="preserve"> </w:t>
      </w:r>
      <w:r w:rsidRPr="003F1F0A">
        <w:rPr>
          <w:rStyle w:val="FontStyle18"/>
          <w:rFonts w:asciiTheme="minorHAnsi" w:hAnsiTheme="minorHAnsi"/>
          <w:sz w:val="22"/>
          <w:szCs w:val="22"/>
          <w:lang w:val="en-US" w:eastAsia="es-ES_tradnl"/>
        </w:rPr>
        <w:t xml:space="preserve">Gmail. </w:t>
      </w:r>
      <w:r w:rsidR="007A16C8">
        <w:rPr>
          <w:rStyle w:val="FontStyle18"/>
          <w:rFonts w:asciiTheme="minorHAnsi" w:hAnsiTheme="minorHAnsi"/>
          <w:sz w:val="22"/>
          <w:szCs w:val="22"/>
          <w:lang w:val="en-US" w:eastAsia="es-ES_tradnl"/>
        </w:rPr>
        <w:t xml:space="preserve"> </w:t>
      </w:r>
      <w:r w:rsidRPr="003F1F0A">
        <w:rPr>
          <w:rStyle w:val="FontStyle18"/>
          <w:rFonts w:asciiTheme="minorHAnsi" w:hAnsiTheme="minorHAnsi"/>
          <w:sz w:val="22"/>
          <w:szCs w:val="22"/>
          <w:lang w:val="en-US" w:eastAsia="es-ES_tradnl"/>
        </w:rPr>
        <w:t xml:space="preserve">YouTube. </w:t>
      </w:r>
      <w:r w:rsidR="007A16C8">
        <w:rPr>
          <w:rStyle w:val="FontStyle18"/>
          <w:rFonts w:asciiTheme="minorHAnsi" w:hAnsiTheme="minorHAnsi"/>
          <w:sz w:val="22"/>
          <w:szCs w:val="22"/>
          <w:lang w:val="en-US" w:eastAsia="es-ES_tradnl"/>
        </w:rPr>
        <w:t xml:space="preserve"> </w:t>
      </w:r>
      <w:r w:rsidRPr="003F1F0A">
        <w:rPr>
          <w:rStyle w:val="FontStyle18"/>
          <w:rFonts w:asciiTheme="minorHAnsi" w:hAnsiTheme="minorHAnsi"/>
          <w:sz w:val="22"/>
          <w:szCs w:val="22"/>
          <w:lang w:val="en-US" w:eastAsia="es-ES_tradnl"/>
        </w:rPr>
        <w:t xml:space="preserve">Calendar. Google Talk. </w:t>
      </w:r>
      <w:proofErr w:type="spellStart"/>
      <w:r w:rsidRPr="005B6A65">
        <w:rPr>
          <w:rStyle w:val="FontStyle18"/>
          <w:rFonts w:asciiTheme="minorHAnsi" w:hAnsiTheme="minorHAnsi"/>
          <w:sz w:val="22"/>
          <w:szCs w:val="22"/>
          <w:lang w:eastAsia="es-ES_tradnl"/>
        </w:rPr>
        <w:t>Picasa</w:t>
      </w:r>
      <w:proofErr w:type="spellEnd"/>
    </w:p>
    <w:p w:rsidR="003F1F0A" w:rsidRPr="005B6A65"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Manos-libres incorporado</w:t>
      </w:r>
    </w:p>
    <w:p w:rsidR="003F1F0A" w:rsidRDefault="003F1F0A" w:rsidP="00A05942">
      <w:pPr>
        <w:pStyle w:val="Style3"/>
        <w:widowControl/>
        <w:numPr>
          <w:ilvl w:val="0"/>
          <w:numId w:val="19"/>
        </w:numPr>
        <w:rPr>
          <w:rStyle w:val="FontStyle18"/>
          <w:rFonts w:asciiTheme="minorHAnsi" w:hAnsiTheme="minorHAnsi"/>
          <w:sz w:val="22"/>
          <w:szCs w:val="22"/>
          <w:lang w:eastAsia="es-ES_tradnl"/>
        </w:rPr>
      </w:pPr>
      <w:r w:rsidRPr="005B6A65">
        <w:rPr>
          <w:rStyle w:val="FontStyle18"/>
          <w:rFonts w:asciiTheme="minorHAnsi" w:hAnsiTheme="minorHAnsi"/>
          <w:sz w:val="22"/>
          <w:szCs w:val="22"/>
          <w:lang w:eastAsia="es-ES_tradnl"/>
        </w:rPr>
        <w:t>Ingreso Predictivo de Texto</w:t>
      </w:r>
    </w:p>
    <w:p w:rsidR="003F1F0A" w:rsidRDefault="003F1F0A" w:rsidP="00A05942">
      <w:pPr>
        <w:pStyle w:val="Style3"/>
        <w:widowControl/>
        <w:numPr>
          <w:ilvl w:val="0"/>
          <w:numId w:val="19"/>
        </w:numPr>
        <w:rPr>
          <w:rStyle w:val="FontStyle18"/>
          <w:rFonts w:asciiTheme="minorHAnsi" w:hAnsiTheme="minorHAnsi"/>
          <w:sz w:val="22"/>
          <w:szCs w:val="22"/>
          <w:lang w:val="en-US" w:eastAsia="es-ES_tradnl"/>
        </w:rPr>
      </w:pPr>
      <w:proofErr w:type="spellStart"/>
      <w:r w:rsidRPr="003F1F0A">
        <w:rPr>
          <w:rStyle w:val="FontStyle18"/>
          <w:rFonts w:asciiTheme="minorHAnsi" w:hAnsiTheme="minorHAnsi"/>
          <w:sz w:val="22"/>
          <w:szCs w:val="22"/>
          <w:lang w:val="en-US" w:eastAsia="es-ES_tradnl"/>
        </w:rPr>
        <w:t>Bateria</w:t>
      </w:r>
      <w:proofErr w:type="spellEnd"/>
      <w:r w:rsidRPr="003F1F0A">
        <w:rPr>
          <w:rStyle w:val="FontStyle18"/>
          <w:rFonts w:asciiTheme="minorHAnsi" w:hAnsiTheme="minorHAnsi"/>
          <w:sz w:val="22"/>
          <w:szCs w:val="22"/>
          <w:lang w:val="en-US" w:eastAsia="es-ES_tradnl"/>
        </w:rPr>
        <w:t xml:space="preserve"> Standard. Lion-Ion 2100 </w:t>
      </w:r>
      <w:proofErr w:type="spellStart"/>
      <w:r w:rsidRPr="003F1F0A">
        <w:rPr>
          <w:rStyle w:val="FontStyle18"/>
          <w:rFonts w:asciiTheme="minorHAnsi" w:hAnsiTheme="minorHAnsi"/>
          <w:sz w:val="22"/>
          <w:szCs w:val="22"/>
          <w:lang w:val="en-US" w:eastAsia="es-ES_tradnl"/>
        </w:rPr>
        <w:t>mAh</w:t>
      </w:r>
      <w:proofErr w:type="spellEnd"/>
    </w:p>
    <w:p w:rsidR="003F1F0A" w:rsidRDefault="003F1F0A" w:rsidP="00A05942">
      <w:pPr>
        <w:pStyle w:val="Style3"/>
        <w:widowControl/>
        <w:numPr>
          <w:ilvl w:val="0"/>
          <w:numId w:val="19"/>
        </w:numPr>
        <w:rPr>
          <w:rStyle w:val="FontStyle18"/>
          <w:rFonts w:asciiTheme="minorHAnsi" w:hAnsiTheme="minorHAnsi"/>
          <w:sz w:val="22"/>
          <w:szCs w:val="22"/>
          <w:lang w:val="en-US" w:eastAsia="es-ES_tradnl"/>
        </w:rPr>
      </w:pPr>
      <w:r>
        <w:rPr>
          <w:rStyle w:val="FontStyle18"/>
          <w:rFonts w:asciiTheme="minorHAnsi" w:hAnsiTheme="minorHAnsi"/>
          <w:sz w:val="22"/>
          <w:szCs w:val="22"/>
          <w:lang w:val="en-US" w:eastAsia="es-ES_tradnl"/>
        </w:rPr>
        <w:t xml:space="preserve">Stand-by hasta 590 h </w:t>
      </w:r>
      <w:r w:rsidR="00FF6175">
        <w:rPr>
          <w:rStyle w:val="FontStyle18"/>
          <w:rFonts w:asciiTheme="minorHAnsi" w:hAnsiTheme="minorHAnsi"/>
          <w:sz w:val="22"/>
          <w:szCs w:val="22"/>
          <w:lang w:val="en-US" w:eastAsia="es-ES_tradnl"/>
        </w:rPr>
        <w:t>(</w:t>
      </w:r>
      <w:proofErr w:type="spellStart"/>
      <w:r w:rsidR="00FF6175">
        <w:rPr>
          <w:rStyle w:val="FontStyle18"/>
          <w:rFonts w:asciiTheme="minorHAnsi" w:hAnsiTheme="minorHAnsi"/>
          <w:sz w:val="22"/>
          <w:szCs w:val="22"/>
          <w:lang w:val="en-US" w:eastAsia="es-ES_tradnl"/>
        </w:rPr>
        <w:t>2G</w:t>
      </w:r>
      <w:proofErr w:type="spellEnd"/>
      <w:r w:rsidR="00FF6175">
        <w:rPr>
          <w:rStyle w:val="FontStyle18"/>
          <w:rFonts w:asciiTheme="minorHAnsi" w:hAnsiTheme="minorHAnsi"/>
          <w:sz w:val="22"/>
          <w:szCs w:val="22"/>
          <w:lang w:val="en-US" w:eastAsia="es-ES_tradnl"/>
        </w:rPr>
        <w:t>) / Hasta 11 h 40 min (</w:t>
      </w:r>
      <w:proofErr w:type="spellStart"/>
      <w:r w:rsidR="00FF6175">
        <w:rPr>
          <w:rStyle w:val="FontStyle18"/>
          <w:rFonts w:asciiTheme="minorHAnsi" w:hAnsiTheme="minorHAnsi"/>
          <w:sz w:val="22"/>
          <w:szCs w:val="22"/>
          <w:lang w:val="en-US" w:eastAsia="es-ES_tradnl"/>
        </w:rPr>
        <w:t>3G</w:t>
      </w:r>
      <w:proofErr w:type="spellEnd"/>
      <w:r w:rsidR="00FF6175">
        <w:rPr>
          <w:rStyle w:val="FontStyle18"/>
          <w:rFonts w:asciiTheme="minorHAnsi" w:hAnsiTheme="minorHAnsi"/>
          <w:sz w:val="22"/>
          <w:szCs w:val="22"/>
          <w:lang w:val="en-US" w:eastAsia="es-ES_tradnl"/>
        </w:rPr>
        <w:t>)</w:t>
      </w:r>
    </w:p>
    <w:p w:rsidR="00FF6175" w:rsidRDefault="00FF6175" w:rsidP="003F1F0A">
      <w:pPr>
        <w:pStyle w:val="Style3"/>
        <w:widowControl/>
        <w:rPr>
          <w:rStyle w:val="FontStyle18"/>
          <w:rFonts w:asciiTheme="minorHAnsi" w:hAnsiTheme="minorHAnsi"/>
          <w:sz w:val="22"/>
          <w:szCs w:val="22"/>
          <w:lang w:val="en-US" w:eastAsia="es-ES_tradnl"/>
        </w:rPr>
      </w:pPr>
    </w:p>
    <w:p w:rsidR="00FF6175" w:rsidRPr="00A05942" w:rsidRDefault="00FF6175" w:rsidP="003F1F0A">
      <w:pPr>
        <w:pStyle w:val="Style3"/>
        <w:widowControl/>
        <w:rPr>
          <w:rStyle w:val="FontStyle18"/>
          <w:rFonts w:asciiTheme="minorHAnsi" w:hAnsiTheme="minorHAnsi"/>
          <w:sz w:val="22"/>
          <w:szCs w:val="22"/>
          <w:lang w:val="en-US" w:eastAsia="es-ES_tradnl"/>
        </w:rPr>
      </w:pPr>
    </w:p>
    <w:p w:rsidR="007933F4" w:rsidRPr="00A05942" w:rsidRDefault="007933F4" w:rsidP="0054694B">
      <w:pPr>
        <w:pStyle w:val="Prrafodelista"/>
        <w:jc w:val="both"/>
        <w:rPr>
          <w:rFonts w:ascii="Arial Narrow" w:hAnsi="Arial Narrow"/>
          <w:lang w:val="en-US"/>
        </w:rPr>
      </w:pPr>
    </w:p>
    <w:p w:rsidR="0054694B" w:rsidRPr="002F2BF7" w:rsidRDefault="0054694B" w:rsidP="0054694B">
      <w:pPr>
        <w:pStyle w:val="Prrafodelista"/>
        <w:jc w:val="both"/>
        <w:rPr>
          <w:rFonts w:ascii="Arial Narrow" w:hAnsi="Arial Narrow"/>
          <w:b/>
        </w:rPr>
      </w:pPr>
      <w:r w:rsidRPr="007933F4">
        <w:rPr>
          <w:rFonts w:ascii="Arial Narrow" w:hAnsi="Arial Narrow"/>
          <w:b/>
          <w:u w:val="single"/>
        </w:rPr>
        <w:t>Gama C</w:t>
      </w:r>
      <w:r w:rsidR="00A81545">
        <w:rPr>
          <w:rFonts w:ascii="Arial Narrow" w:hAnsi="Arial Narrow"/>
          <w:b/>
        </w:rPr>
        <w:t xml:space="preserve"> - Cantidad: 35 E</w:t>
      </w:r>
      <w:r w:rsidRPr="002F2BF7">
        <w:rPr>
          <w:rFonts w:ascii="Arial Narrow" w:hAnsi="Arial Narrow"/>
          <w:b/>
        </w:rPr>
        <w:t xml:space="preserve">quipos </w:t>
      </w:r>
    </w:p>
    <w:p w:rsidR="0019269A" w:rsidRPr="002F2BF7" w:rsidRDefault="0019269A" w:rsidP="0054694B">
      <w:pPr>
        <w:pStyle w:val="Prrafodelista"/>
        <w:jc w:val="both"/>
        <w:rPr>
          <w:rFonts w:ascii="Arial Narrow" w:hAnsi="Arial Narrow"/>
          <w:u w:val="single"/>
        </w:rPr>
      </w:pPr>
    </w:p>
    <w:p w:rsidR="0019269A" w:rsidRPr="002F2BF7" w:rsidRDefault="0019269A" w:rsidP="0054694B">
      <w:pPr>
        <w:pStyle w:val="Prrafodelista"/>
        <w:jc w:val="both"/>
        <w:rPr>
          <w:rFonts w:ascii="Arial Narrow" w:hAnsi="Arial Narrow"/>
          <w:u w:val="single"/>
        </w:rPr>
      </w:pPr>
      <w:r w:rsidRPr="002F2BF7">
        <w:rPr>
          <w:rFonts w:ascii="Arial Narrow" w:hAnsi="Arial Narrow"/>
          <w:u w:val="single"/>
        </w:rPr>
        <w:t>Características Técnicas</w:t>
      </w:r>
      <w:r w:rsidR="00A81545">
        <w:rPr>
          <w:rFonts w:ascii="Arial Narrow" w:hAnsi="Arial Narrow"/>
          <w:u w:val="single"/>
        </w:rPr>
        <w:t xml:space="preserve"> Mínimas</w:t>
      </w:r>
    </w:p>
    <w:p w:rsidR="00A81545" w:rsidRDefault="00A81545" w:rsidP="00A81545">
      <w:pPr>
        <w:pStyle w:val="Prrafodelista"/>
      </w:pPr>
    </w:p>
    <w:p w:rsidR="007A16C8" w:rsidRDefault="007A16C8" w:rsidP="007A16C8">
      <w:pPr>
        <w:pStyle w:val="Prrafodelista"/>
        <w:numPr>
          <w:ilvl w:val="0"/>
          <w:numId w:val="11"/>
        </w:numPr>
      </w:pPr>
      <w:r>
        <w:t>Frecuencia</w:t>
      </w:r>
    </w:p>
    <w:p w:rsidR="007A16C8" w:rsidRDefault="007A16C8" w:rsidP="007A16C8">
      <w:pPr>
        <w:pStyle w:val="Prrafodelista"/>
        <w:numPr>
          <w:ilvl w:val="1"/>
          <w:numId w:val="11"/>
        </w:numPr>
      </w:pPr>
      <w:r>
        <w:t xml:space="preserve">Cuádruple banda, </w:t>
      </w:r>
      <w:proofErr w:type="spellStart"/>
      <w:r>
        <w:t>2G</w:t>
      </w:r>
      <w:proofErr w:type="spellEnd"/>
      <w:r>
        <w:t xml:space="preserve">; 850, 900,1800, 1900 </w:t>
      </w:r>
      <w:proofErr w:type="spellStart"/>
      <w:r>
        <w:t>Mhz</w:t>
      </w:r>
      <w:proofErr w:type="spellEnd"/>
      <w:r>
        <w:t>.</w:t>
      </w:r>
    </w:p>
    <w:p w:rsidR="007A16C8" w:rsidRDefault="007A16C8" w:rsidP="007A16C8">
      <w:pPr>
        <w:pStyle w:val="Prrafodelista"/>
        <w:numPr>
          <w:ilvl w:val="1"/>
          <w:numId w:val="11"/>
        </w:numPr>
      </w:pPr>
      <w:r>
        <w:t xml:space="preserve">Quíntuple banda, </w:t>
      </w:r>
      <w:proofErr w:type="spellStart"/>
      <w:r>
        <w:t>3G</w:t>
      </w:r>
      <w:proofErr w:type="spellEnd"/>
      <w:r>
        <w:t xml:space="preserve">: 850, 900, 1700, 1900, 2100 </w:t>
      </w:r>
      <w:proofErr w:type="spellStart"/>
      <w:r>
        <w:t>Mhz</w:t>
      </w:r>
      <w:proofErr w:type="spellEnd"/>
      <w:r>
        <w:t>.</w:t>
      </w:r>
    </w:p>
    <w:p w:rsidR="007A16C8" w:rsidRDefault="007A16C8" w:rsidP="007A16C8">
      <w:pPr>
        <w:pStyle w:val="Prrafodelista"/>
        <w:numPr>
          <w:ilvl w:val="0"/>
          <w:numId w:val="11"/>
        </w:numPr>
      </w:pPr>
      <w:r>
        <w:t>Mensajes:</w:t>
      </w:r>
    </w:p>
    <w:p w:rsidR="007A16C8" w:rsidRDefault="007A16C8" w:rsidP="007A16C8">
      <w:pPr>
        <w:pStyle w:val="Prrafodelista"/>
        <w:numPr>
          <w:ilvl w:val="1"/>
          <w:numId w:val="11"/>
        </w:numPr>
      </w:pPr>
      <w:r>
        <w:t>Capacidad de envío y recepción de mensajes de texto (SMS)</w:t>
      </w:r>
    </w:p>
    <w:p w:rsidR="007A16C8" w:rsidRDefault="007A16C8" w:rsidP="007A16C8">
      <w:pPr>
        <w:pStyle w:val="Prrafodelista"/>
        <w:numPr>
          <w:ilvl w:val="1"/>
          <w:numId w:val="11"/>
        </w:numPr>
      </w:pPr>
      <w:r>
        <w:t>Capacidad de envío y recepción de mensajes multimedia (</w:t>
      </w:r>
      <w:proofErr w:type="spellStart"/>
      <w:r>
        <w:t>MMS</w:t>
      </w:r>
      <w:proofErr w:type="spellEnd"/>
      <w:r>
        <w:t>).</w:t>
      </w:r>
    </w:p>
    <w:p w:rsidR="007A16C8" w:rsidRDefault="007A16C8" w:rsidP="007A16C8">
      <w:pPr>
        <w:pStyle w:val="Prrafodelista"/>
        <w:numPr>
          <w:ilvl w:val="0"/>
          <w:numId w:val="12"/>
        </w:numPr>
      </w:pPr>
      <w:r>
        <w:t>Capacidad de transmisión:</w:t>
      </w:r>
    </w:p>
    <w:p w:rsidR="007A16C8" w:rsidRDefault="007A16C8" w:rsidP="007A16C8">
      <w:pPr>
        <w:pStyle w:val="Prrafodelista"/>
        <w:numPr>
          <w:ilvl w:val="1"/>
          <w:numId w:val="12"/>
        </w:numPr>
      </w:pPr>
      <w:proofErr w:type="spellStart"/>
      <w:r>
        <w:t>2G</w:t>
      </w:r>
      <w:proofErr w:type="spellEnd"/>
      <w:r>
        <w:t xml:space="preserve">: </w:t>
      </w:r>
      <w:proofErr w:type="spellStart"/>
      <w:r>
        <w:t>GPRS</w:t>
      </w:r>
      <w:proofErr w:type="spellEnd"/>
      <w:r>
        <w:t xml:space="preserve"> / </w:t>
      </w:r>
      <w:proofErr w:type="spellStart"/>
      <w:r>
        <w:t>EDGE</w:t>
      </w:r>
      <w:proofErr w:type="spellEnd"/>
      <w:r>
        <w:t>.</w:t>
      </w:r>
    </w:p>
    <w:p w:rsidR="007A16C8" w:rsidRDefault="007A16C8" w:rsidP="007A16C8">
      <w:pPr>
        <w:pStyle w:val="Prrafodelista"/>
        <w:numPr>
          <w:ilvl w:val="1"/>
          <w:numId w:val="12"/>
        </w:numPr>
      </w:pPr>
      <w:proofErr w:type="spellStart"/>
      <w:r>
        <w:t>3G</w:t>
      </w:r>
      <w:proofErr w:type="spellEnd"/>
      <w:r>
        <w:t xml:space="preserve">: </w:t>
      </w:r>
      <w:proofErr w:type="spellStart"/>
      <w:r>
        <w:t>HSDPA</w:t>
      </w:r>
      <w:proofErr w:type="spellEnd"/>
      <w:r>
        <w:t>/</w:t>
      </w:r>
      <w:proofErr w:type="spellStart"/>
      <w:r>
        <w:t>HSUPA</w:t>
      </w:r>
      <w:proofErr w:type="spellEnd"/>
    </w:p>
    <w:p w:rsidR="007A16C8" w:rsidRDefault="007A16C8" w:rsidP="007A16C8">
      <w:pPr>
        <w:pStyle w:val="Prrafodelista"/>
        <w:numPr>
          <w:ilvl w:val="1"/>
          <w:numId w:val="12"/>
        </w:numPr>
      </w:pPr>
      <w:r>
        <w:t>Funcionalidad Bluetooth</w:t>
      </w:r>
    </w:p>
    <w:p w:rsidR="007A16C8" w:rsidRDefault="007A16C8" w:rsidP="007A16C8">
      <w:pPr>
        <w:pStyle w:val="Prrafodelista"/>
        <w:numPr>
          <w:ilvl w:val="0"/>
          <w:numId w:val="12"/>
        </w:numPr>
      </w:pPr>
      <w:r>
        <w:t>Otras características:</w:t>
      </w:r>
    </w:p>
    <w:p w:rsidR="007A16C8" w:rsidRDefault="007A16C8" w:rsidP="007A16C8">
      <w:pPr>
        <w:pStyle w:val="Prrafodelista"/>
        <w:numPr>
          <w:ilvl w:val="1"/>
          <w:numId w:val="12"/>
        </w:numPr>
      </w:pPr>
      <w:r>
        <w:t>Cámara de fotos y video de 3.2 MP.</w:t>
      </w:r>
    </w:p>
    <w:p w:rsidR="007A16C8" w:rsidRDefault="007A16C8" w:rsidP="007A16C8">
      <w:pPr>
        <w:pStyle w:val="Prrafodelista"/>
        <w:numPr>
          <w:ilvl w:val="1"/>
          <w:numId w:val="12"/>
        </w:numPr>
      </w:pPr>
      <w:r>
        <w:t>Pantalla Táctil.</w:t>
      </w:r>
    </w:p>
    <w:p w:rsidR="007A16C8" w:rsidRDefault="007A16C8" w:rsidP="007A16C8">
      <w:pPr>
        <w:pStyle w:val="Prrafodelista"/>
        <w:numPr>
          <w:ilvl w:val="1"/>
          <w:numId w:val="12"/>
        </w:numPr>
      </w:pPr>
      <w:r>
        <w:t>Memoria interna de 140 MB.</w:t>
      </w:r>
    </w:p>
    <w:p w:rsidR="007A16C8" w:rsidRDefault="007A16C8" w:rsidP="007A16C8">
      <w:pPr>
        <w:pStyle w:val="Prrafodelista"/>
        <w:numPr>
          <w:ilvl w:val="1"/>
          <w:numId w:val="12"/>
        </w:numPr>
      </w:pPr>
      <w:r>
        <w:t>Grabadora de voz.</w:t>
      </w:r>
    </w:p>
    <w:p w:rsidR="007A16C8" w:rsidRDefault="007A16C8" w:rsidP="007A16C8">
      <w:pPr>
        <w:pStyle w:val="Prrafodelista"/>
        <w:numPr>
          <w:ilvl w:val="1"/>
          <w:numId w:val="12"/>
        </w:numPr>
      </w:pPr>
      <w:r>
        <w:t xml:space="preserve">Reproductor </w:t>
      </w:r>
      <w:proofErr w:type="spellStart"/>
      <w:r>
        <w:t>MP3</w:t>
      </w:r>
      <w:proofErr w:type="spellEnd"/>
    </w:p>
    <w:p w:rsidR="007A16C8" w:rsidRDefault="007A16C8" w:rsidP="007A16C8">
      <w:pPr>
        <w:pStyle w:val="Prrafodelista"/>
        <w:numPr>
          <w:ilvl w:val="1"/>
          <w:numId w:val="12"/>
        </w:numPr>
      </w:pPr>
      <w:r>
        <w:t>Reproductor y Grabador de video.</w:t>
      </w:r>
    </w:p>
    <w:p w:rsidR="007A16C8" w:rsidRDefault="007A16C8" w:rsidP="007A16C8">
      <w:pPr>
        <w:pStyle w:val="Prrafodelista"/>
        <w:numPr>
          <w:ilvl w:val="1"/>
          <w:numId w:val="12"/>
        </w:numPr>
      </w:pPr>
      <w:r>
        <w:t>Altavoz.</w:t>
      </w:r>
    </w:p>
    <w:p w:rsidR="007A16C8" w:rsidRDefault="007A16C8" w:rsidP="007A16C8">
      <w:pPr>
        <w:pStyle w:val="Prrafodelista"/>
        <w:numPr>
          <w:ilvl w:val="1"/>
          <w:numId w:val="12"/>
        </w:numPr>
      </w:pPr>
      <w:r>
        <w:t>Radio FM.</w:t>
      </w:r>
    </w:p>
    <w:p w:rsidR="007A16C8" w:rsidRDefault="007A16C8" w:rsidP="007A16C8">
      <w:pPr>
        <w:pStyle w:val="Prrafodelista"/>
        <w:numPr>
          <w:ilvl w:val="1"/>
          <w:numId w:val="12"/>
        </w:numPr>
      </w:pPr>
      <w:r>
        <w:t>Alerta de vibración.</w:t>
      </w:r>
    </w:p>
    <w:p w:rsidR="007A16C8" w:rsidRDefault="007A16C8" w:rsidP="007A16C8">
      <w:pPr>
        <w:pStyle w:val="Prrafodelista"/>
        <w:numPr>
          <w:ilvl w:val="1"/>
          <w:numId w:val="12"/>
        </w:numPr>
      </w:pPr>
      <w:r>
        <w:t>Conexión USB.</w:t>
      </w:r>
    </w:p>
    <w:p w:rsidR="007A16C8" w:rsidRDefault="007A16C8" w:rsidP="007A16C8">
      <w:pPr>
        <w:pStyle w:val="Prrafodelista"/>
        <w:numPr>
          <w:ilvl w:val="0"/>
          <w:numId w:val="13"/>
        </w:numPr>
      </w:pPr>
      <w:r>
        <w:t>Accesorios incluidos:</w:t>
      </w:r>
    </w:p>
    <w:p w:rsidR="007A16C8" w:rsidRDefault="007A16C8" w:rsidP="007A16C8">
      <w:pPr>
        <w:pStyle w:val="Prrafodelista"/>
        <w:numPr>
          <w:ilvl w:val="1"/>
          <w:numId w:val="13"/>
        </w:numPr>
      </w:pPr>
      <w:r>
        <w:t>Batería</w:t>
      </w:r>
    </w:p>
    <w:p w:rsidR="007A16C8" w:rsidRDefault="007A16C8" w:rsidP="007A16C8">
      <w:pPr>
        <w:pStyle w:val="Prrafodelista"/>
        <w:numPr>
          <w:ilvl w:val="1"/>
          <w:numId w:val="13"/>
        </w:numPr>
      </w:pPr>
      <w:r>
        <w:t>Cargador</w:t>
      </w:r>
    </w:p>
    <w:p w:rsidR="007A16C8" w:rsidRDefault="007A16C8" w:rsidP="007A16C8">
      <w:pPr>
        <w:pStyle w:val="Prrafodelista"/>
        <w:numPr>
          <w:ilvl w:val="1"/>
          <w:numId w:val="13"/>
        </w:numPr>
      </w:pPr>
      <w:proofErr w:type="spellStart"/>
      <w:r>
        <w:t>Handsfree</w:t>
      </w:r>
      <w:proofErr w:type="spellEnd"/>
    </w:p>
    <w:p w:rsidR="007A16C8" w:rsidRDefault="007A16C8" w:rsidP="007A16C8">
      <w:pPr>
        <w:pStyle w:val="Prrafodelista"/>
        <w:numPr>
          <w:ilvl w:val="1"/>
          <w:numId w:val="13"/>
        </w:numPr>
      </w:pPr>
      <w:r>
        <w:t>Memoria 2 GB</w:t>
      </w:r>
    </w:p>
    <w:p w:rsidR="007A16C8" w:rsidRDefault="007A16C8" w:rsidP="007A16C8">
      <w:pPr>
        <w:pStyle w:val="Prrafodelista"/>
        <w:numPr>
          <w:ilvl w:val="1"/>
          <w:numId w:val="13"/>
        </w:numPr>
      </w:pPr>
      <w:r>
        <w:t>Manual de usuario</w:t>
      </w:r>
    </w:p>
    <w:p w:rsidR="007A16C8" w:rsidRDefault="007A16C8" w:rsidP="007A16C8">
      <w:pPr>
        <w:pStyle w:val="Prrafodelista"/>
        <w:numPr>
          <w:ilvl w:val="0"/>
          <w:numId w:val="13"/>
        </w:numPr>
      </w:pPr>
      <w:r>
        <w:t>Tiempo de duración de batería</w:t>
      </w:r>
    </w:p>
    <w:p w:rsidR="007A16C8" w:rsidRDefault="007A16C8" w:rsidP="007A16C8">
      <w:pPr>
        <w:pStyle w:val="Prrafodelista"/>
        <w:numPr>
          <w:ilvl w:val="1"/>
          <w:numId w:val="13"/>
        </w:numPr>
      </w:pPr>
      <w:r>
        <w:t>Tiempo en conversación: 14 horas (</w:t>
      </w:r>
      <w:proofErr w:type="spellStart"/>
      <w:r>
        <w:t>2G</w:t>
      </w:r>
      <w:proofErr w:type="spellEnd"/>
      <w:r>
        <w:t>), 6 horas (</w:t>
      </w:r>
      <w:proofErr w:type="spellStart"/>
      <w:r>
        <w:t>3G</w:t>
      </w:r>
      <w:proofErr w:type="spellEnd"/>
      <w:r>
        <w:t>).</w:t>
      </w:r>
    </w:p>
    <w:p w:rsidR="007A16C8" w:rsidRDefault="007A16C8" w:rsidP="007A16C8">
      <w:pPr>
        <w:pStyle w:val="Prrafodelista"/>
        <w:numPr>
          <w:ilvl w:val="1"/>
          <w:numId w:val="13"/>
        </w:numPr>
      </w:pPr>
      <w:r>
        <w:t>Tiempo en reserva: 696 horas (</w:t>
      </w:r>
      <w:proofErr w:type="spellStart"/>
      <w:r>
        <w:t>2G</w:t>
      </w:r>
      <w:proofErr w:type="spellEnd"/>
      <w:r>
        <w:t>), 744 horas (</w:t>
      </w:r>
      <w:proofErr w:type="spellStart"/>
      <w:r>
        <w:t>3G</w:t>
      </w:r>
      <w:proofErr w:type="spellEnd"/>
      <w:r>
        <w:t>).</w:t>
      </w:r>
    </w:p>
    <w:p w:rsidR="007A16C8" w:rsidRDefault="007A16C8" w:rsidP="007A16C8">
      <w:pPr>
        <w:pStyle w:val="Prrafodelista"/>
        <w:ind w:left="1440"/>
      </w:pPr>
      <w:r>
        <w:t>Duración de acuerdo al uso y condiciones recomendadas por el fabricante.</w:t>
      </w:r>
    </w:p>
    <w:p w:rsidR="004B2CB3" w:rsidRPr="002F2BF7" w:rsidRDefault="004B2CB3" w:rsidP="0019269A">
      <w:pPr>
        <w:ind w:left="708"/>
        <w:rPr>
          <w:rFonts w:ascii="Arial Narrow" w:hAnsi="Arial Narrow"/>
        </w:rPr>
      </w:pPr>
    </w:p>
    <w:p w:rsidR="007933F4" w:rsidRDefault="007933F4" w:rsidP="0054694B">
      <w:pPr>
        <w:pStyle w:val="Prrafodelista"/>
        <w:jc w:val="both"/>
        <w:rPr>
          <w:rFonts w:ascii="Arial Narrow" w:hAnsi="Arial Narrow"/>
          <w:b/>
        </w:rPr>
      </w:pPr>
    </w:p>
    <w:p w:rsidR="007933F4" w:rsidRDefault="007933F4" w:rsidP="0054694B">
      <w:pPr>
        <w:pStyle w:val="Prrafodelista"/>
        <w:jc w:val="both"/>
        <w:rPr>
          <w:rFonts w:ascii="Arial Narrow" w:hAnsi="Arial Narrow"/>
          <w:b/>
        </w:rPr>
      </w:pPr>
    </w:p>
    <w:p w:rsidR="0054694B" w:rsidRPr="002F2BF7" w:rsidRDefault="0054694B" w:rsidP="0054694B">
      <w:pPr>
        <w:pStyle w:val="Prrafodelista"/>
        <w:jc w:val="both"/>
        <w:rPr>
          <w:rFonts w:ascii="Arial Narrow" w:hAnsi="Arial Narrow"/>
          <w:b/>
        </w:rPr>
      </w:pPr>
      <w:r w:rsidRPr="002F2BF7">
        <w:rPr>
          <w:rFonts w:ascii="Arial Narrow" w:hAnsi="Arial Narrow"/>
          <w:b/>
        </w:rPr>
        <w:t xml:space="preserve">Gama D - Cantidad: 130 </w:t>
      </w:r>
    </w:p>
    <w:p w:rsidR="0019269A" w:rsidRPr="002F2BF7" w:rsidRDefault="0019269A" w:rsidP="0054694B">
      <w:pPr>
        <w:pStyle w:val="Prrafodelista"/>
        <w:jc w:val="both"/>
        <w:rPr>
          <w:rFonts w:ascii="Arial Narrow" w:hAnsi="Arial Narrow"/>
        </w:rPr>
      </w:pPr>
    </w:p>
    <w:p w:rsidR="0019269A" w:rsidRDefault="0019269A" w:rsidP="0054694B">
      <w:pPr>
        <w:pStyle w:val="Prrafodelista"/>
        <w:jc w:val="both"/>
        <w:rPr>
          <w:rFonts w:ascii="Arial Narrow" w:hAnsi="Arial Narrow"/>
          <w:u w:val="single"/>
        </w:rPr>
      </w:pPr>
      <w:r w:rsidRPr="002F2BF7">
        <w:rPr>
          <w:rFonts w:ascii="Arial Narrow" w:hAnsi="Arial Narrow"/>
          <w:u w:val="single"/>
        </w:rPr>
        <w:t>Características Técnicas</w:t>
      </w:r>
      <w:r w:rsidR="00085B69">
        <w:rPr>
          <w:rFonts w:ascii="Arial Narrow" w:hAnsi="Arial Narrow"/>
          <w:u w:val="single"/>
        </w:rPr>
        <w:t xml:space="preserve"> </w:t>
      </w:r>
      <w:r w:rsidR="00175680">
        <w:rPr>
          <w:rFonts w:ascii="Arial Narrow" w:hAnsi="Arial Narrow"/>
          <w:u w:val="single"/>
        </w:rPr>
        <w:t>Mínimas</w:t>
      </w:r>
    </w:p>
    <w:p w:rsidR="00896074" w:rsidRDefault="00896074" w:rsidP="0054694B">
      <w:pPr>
        <w:pStyle w:val="Prrafodelista"/>
        <w:jc w:val="both"/>
        <w:rPr>
          <w:rFonts w:ascii="Arial Narrow" w:hAnsi="Arial Narrow"/>
          <w:u w:val="single"/>
        </w:rPr>
      </w:pPr>
    </w:p>
    <w:p w:rsidR="00896074" w:rsidRDefault="00896074" w:rsidP="00896074">
      <w:pPr>
        <w:pStyle w:val="Prrafodelista"/>
        <w:numPr>
          <w:ilvl w:val="0"/>
          <w:numId w:val="14"/>
        </w:numPr>
      </w:pPr>
      <w:r>
        <w:t>Frecuencia:</w:t>
      </w:r>
    </w:p>
    <w:p w:rsidR="00896074" w:rsidRDefault="00896074" w:rsidP="00896074">
      <w:pPr>
        <w:pStyle w:val="Prrafodelista"/>
        <w:numPr>
          <w:ilvl w:val="1"/>
          <w:numId w:val="14"/>
        </w:numPr>
      </w:pPr>
      <w:r>
        <w:t xml:space="preserve">Cuádruple banda, </w:t>
      </w:r>
      <w:proofErr w:type="spellStart"/>
      <w:r>
        <w:t>2G</w:t>
      </w:r>
      <w:proofErr w:type="spellEnd"/>
      <w:r>
        <w:t xml:space="preserve">: 850, 900, 1800, 1900 </w:t>
      </w:r>
      <w:proofErr w:type="spellStart"/>
      <w:r>
        <w:t>Mhz</w:t>
      </w:r>
      <w:proofErr w:type="spellEnd"/>
    </w:p>
    <w:p w:rsidR="00896074" w:rsidRDefault="00896074" w:rsidP="00896074">
      <w:pPr>
        <w:pStyle w:val="Prrafodelista"/>
        <w:numPr>
          <w:ilvl w:val="1"/>
          <w:numId w:val="14"/>
        </w:numPr>
      </w:pPr>
      <w:r>
        <w:t xml:space="preserve">Doble banda, </w:t>
      </w:r>
      <w:proofErr w:type="spellStart"/>
      <w:r>
        <w:t>3G</w:t>
      </w:r>
      <w:proofErr w:type="spellEnd"/>
      <w:r>
        <w:t xml:space="preserve">: 850, 1900 </w:t>
      </w:r>
      <w:proofErr w:type="spellStart"/>
      <w:r>
        <w:t>Mhz</w:t>
      </w:r>
      <w:proofErr w:type="spellEnd"/>
      <w:r>
        <w:t>.</w:t>
      </w:r>
    </w:p>
    <w:p w:rsidR="00896074" w:rsidRDefault="00896074" w:rsidP="00896074">
      <w:pPr>
        <w:pStyle w:val="Prrafodelista"/>
        <w:numPr>
          <w:ilvl w:val="0"/>
          <w:numId w:val="14"/>
        </w:numPr>
      </w:pPr>
      <w:r>
        <w:t>Mensajes:</w:t>
      </w:r>
    </w:p>
    <w:p w:rsidR="00896074" w:rsidRDefault="00896074" w:rsidP="00896074">
      <w:pPr>
        <w:pStyle w:val="Prrafodelista"/>
        <w:numPr>
          <w:ilvl w:val="1"/>
          <w:numId w:val="14"/>
        </w:numPr>
      </w:pPr>
      <w:r>
        <w:t>Capacidad de envío y recepción de mensajes de texto (SMS).</w:t>
      </w:r>
    </w:p>
    <w:p w:rsidR="00896074" w:rsidRDefault="00896074" w:rsidP="00896074">
      <w:pPr>
        <w:pStyle w:val="Prrafodelista"/>
        <w:numPr>
          <w:ilvl w:val="1"/>
          <w:numId w:val="14"/>
        </w:numPr>
      </w:pPr>
      <w:r>
        <w:t>Capacidad de envío y recepción de mensajes multimedia (</w:t>
      </w:r>
      <w:proofErr w:type="spellStart"/>
      <w:r>
        <w:t>MMS</w:t>
      </w:r>
      <w:proofErr w:type="spellEnd"/>
      <w:r>
        <w:t>).</w:t>
      </w:r>
    </w:p>
    <w:p w:rsidR="00896074" w:rsidRDefault="00896074" w:rsidP="00896074">
      <w:pPr>
        <w:pStyle w:val="Prrafodelista"/>
        <w:numPr>
          <w:ilvl w:val="0"/>
          <w:numId w:val="15"/>
        </w:numPr>
      </w:pPr>
      <w:r>
        <w:t>Capacidad de transmisión:</w:t>
      </w:r>
    </w:p>
    <w:p w:rsidR="00896074" w:rsidRDefault="00896074" w:rsidP="00896074">
      <w:pPr>
        <w:pStyle w:val="Prrafodelista"/>
        <w:numPr>
          <w:ilvl w:val="1"/>
          <w:numId w:val="15"/>
        </w:numPr>
      </w:pPr>
      <w:proofErr w:type="spellStart"/>
      <w:r>
        <w:t>3G:WCDMA</w:t>
      </w:r>
      <w:proofErr w:type="spellEnd"/>
    </w:p>
    <w:p w:rsidR="00896074" w:rsidRDefault="00896074" w:rsidP="00896074">
      <w:pPr>
        <w:pStyle w:val="Prrafodelista"/>
        <w:numPr>
          <w:ilvl w:val="1"/>
          <w:numId w:val="15"/>
        </w:numPr>
      </w:pPr>
      <w:proofErr w:type="spellStart"/>
      <w:r>
        <w:t>Wi</w:t>
      </w:r>
      <w:proofErr w:type="spellEnd"/>
      <w:r>
        <w:t xml:space="preserve"> – Fi.</w:t>
      </w:r>
    </w:p>
    <w:p w:rsidR="00896074" w:rsidRDefault="00896074" w:rsidP="00896074">
      <w:pPr>
        <w:pStyle w:val="Prrafodelista"/>
        <w:numPr>
          <w:ilvl w:val="1"/>
          <w:numId w:val="15"/>
        </w:numPr>
      </w:pPr>
      <w:r>
        <w:t>Bluetooth.</w:t>
      </w:r>
    </w:p>
    <w:p w:rsidR="00896074" w:rsidRDefault="00896074" w:rsidP="00896074">
      <w:pPr>
        <w:pStyle w:val="Prrafodelista"/>
        <w:numPr>
          <w:ilvl w:val="0"/>
          <w:numId w:val="15"/>
        </w:numPr>
      </w:pPr>
      <w:r>
        <w:t>Otras características:</w:t>
      </w:r>
    </w:p>
    <w:p w:rsidR="00896074" w:rsidRDefault="00896074" w:rsidP="00896074">
      <w:pPr>
        <w:pStyle w:val="Prrafodelista"/>
        <w:numPr>
          <w:ilvl w:val="1"/>
          <w:numId w:val="15"/>
        </w:numPr>
      </w:pPr>
      <w:r>
        <w:t>Pantalla a color.</w:t>
      </w:r>
    </w:p>
    <w:p w:rsidR="00896074" w:rsidRDefault="00896074" w:rsidP="00896074">
      <w:pPr>
        <w:pStyle w:val="Prrafodelista"/>
        <w:numPr>
          <w:ilvl w:val="1"/>
          <w:numId w:val="15"/>
        </w:numPr>
      </w:pPr>
      <w:r>
        <w:t>Capacidad de memoria externa 16 GB</w:t>
      </w:r>
    </w:p>
    <w:p w:rsidR="00896074" w:rsidRDefault="00896074" w:rsidP="00896074">
      <w:pPr>
        <w:pStyle w:val="Prrafodelista"/>
        <w:numPr>
          <w:ilvl w:val="1"/>
          <w:numId w:val="15"/>
        </w:numPr>
      </w:pPr>
      <w:r>
        <w:t>Cámara de fotos y video de 1.3 MP.</w:t>
      </w:r>
    </w:p>
    <w:p w:rsidR="00896074" w:rsidRDefault="00896074" w:rsidP="00896074">
      <w:pPr>
        <w:pStyle w:val="Prrafodelista"/>
        <w:numPr>
          <w:ilvl w:val="1"/>
          <w:numId w:val="15"/>
        </w:numPr>
      </w:pPr>
      <w:r>
        <w:t>Radio FM.</w:t>
      </w:r>
    </w:p>
    <w:p w:rsidR="00896074" w:rsidRDefault="00896074" w:rsidP="00896074">
      <w:pPr>
        <w:pStyle w:val="Prrafodelista"/>
        <w:numPr>
          <w:ilvl w:val="1"/>
          <w:numId w:val="15"/>
        </w:numPr>
      </w:pPr>
      <w:r>
        <w:t>Soporta tarjeta micro SD.</w:t>
      </w:r>
    </w:p>
    <w:p w:rsidR="00896074" w:rsidRDefault="00896074" w:rsidP="00896074">
      <w:pPr>
        <w:pStyle w:val="Prrafodelista"/>
        <w:numPr>
          <w:ilvl w:val="1"/>
          <w:numId w:val="15"/>
        </w:numPr>
      </w:pPr>
      <w:r>
        <w:t>Alerta de vibración.</w:t>
      </w:r>
    </w:p>
    <w:p w:rsidR="00896074" w:rsidRDefault="00896074" w:rsidP="00896074">
      <w:pPr>
        <w:pStyle w:val="Prrafodelista"/>
        <w:numPr>
          <w:ilvl w:val="1"/>
          <w:numId w:val="15"/>
        </w:numPr>
      </w:pPr>
      <w:r>
        <w:t>Sonidos polifónicos</w:t>
      </w:r>
    </w:p>
    <w:p w:rsidR="00896074" w:rsidRDefault="00896074" w:rsidP="00896074">
      <w:pPr>
        <w:pStyle w:val="Prrafodelista"/>
        <w:numPr>
          <w:ilvl w:val="1"/>
          <w:numId w:val="15"/>
        </w:numPr>
      </w:pPr>
      <w:r>
        <w:t>Grabadora de voz</w:t>
      </w:r>
    </w:p>
    <w:p w:rsidR="00896074" w:rsidRDefault="00896074" w:rsidP="00896074">
      <w:pPr>
        <w:pStyle w:val="Prrafodelista"/>
        <w:numPr>
          <w:ilvl w:val="1"/>
          <w:numId w:val="15"/>
        </w:numPr>
      </w:pPr>
      <w:r>
        <w:t>Altavoz</w:t>
      </w:r>
    </w:p>
    <w:p w:rsidR="00896074" w:rsidRDefault="00896074" w:rsidP="00896074">
      <w:pPr>
        <w:pStyle w:val="Prrafodelista"/>
        <w:numPr>
          <w:ilvl w:val="0"/>
          <w:numId w:val="16"/>
        </w:numPr>
      </w:pPr>
      <w:r>
        <w:t>Accesorios incluidos:</w:t>
      </w:r>
    </w:p>
    <w:p w:rsidR="00896074" w:rsidRDefault="00896074" w:rsidP="00896074">
      <w:pPr>
        <w:pStyle w:val="Prrafodelista"/>
        <w:numPr>
          <w:ilvl w:val="1"/>
          <w:numId w:val="16"/>
        </w:numPr>
      </w:pPr>
      <w:r>
        <w:t xml:space="preserve">Batería </w:t>
      </w:r>
      <w:proofErr w:type="spellStart"/>
      <w:r>
        <w:t>lon</w:t>
      </w:r>
      <w:proofErr w:type="spellEnd"/>
      <w:r>
        <w:t xml:space="preserve"> de Li-ion.</w:t>
      </w:r>
    </w:p>
    <w:p w:rsidR="00896074" w:rsidRDefault="00896074" w:rsidP="00896074">
      <w:pPr>
        <w:pStyle w:val="Prrafodelista"/>
        <w:numPr>
          <w:ilvl w:val="1"/>
          <w:numId w:val="16"/>
        </w:numPr>
      </w:pPr>
      <w:r>
        <w:t>Cargador.</w:t>
      </w:r>
    </w:p>
    <w:p w:rsidR="00896074" w:rsidRDefault="00896074" w:rsidP="00896074">
      <w:pPr>
        <w:pStyle w:val="Prrafodelista"/>
        <w:numPr>
          <w:ilvl w:val="1"/>
          <w:numId w:val="16"/>
        </w:numPr>
      </w:pPr>
      <w:r>
        <w:t>Manual de usuario.</w:t>
      </w:r>
    </w:p>
    <w:p w:rsidR="00896074" w:rsidRDefault="00896074" w:rsidP="00896074">
      <w:pPr>
        <w:pStyle w:val="Prrafodelista"/>
        <w:numPr>
          <w:ilvl w:val="1"/>
          <w:numId w:val="16"/>
        </w:numPr>
      </w:pPr>
      <w:r>
        <w:t>Cable USB.</w:t>
      </w:r>
    </w:p>
    <w:p w:rsidR="00896074" w:rsidRDefault="00896074" w:rsidP="00896074">
      <w:pPr>
        <w:pStyle w:val="Prrafodelista"/>
        <w:numPr>
          <w:ilvl w:val="1"/>
          <w:numId w:val="16"/>
        </w:numPr>
      </w:pPr>
      <w:proofErr w:type="spellStart"/>
      <w:r>
        <w:t>Handsfree</w:t>
      </w:r>
      <w:proofErr w:type="spellEnd"/>
      <w:r>
        <w:t>.</w:t>
      </w:r>
    </w:p>
    <w:p w:rsidR="00896074" w:rsidRDefault="00896074" w:rsidP="00896074">
      <w:pPr>
        <w:pStyle w:val="Prrafodelista"/>
        <w:numPr>
          <w:ilvl w:val="1"/>
          <w:numId w:val="16"/>
        </w:numPr>
      </w:pPr>
      <w:r>
        <w:t xml:space="preserve">Memoria Micro: </w:t>
      </w:r>
      <w:proofErr w:type="spellStart"/>
      <w:r>
        <w:t>2GB</w:t>
      </w:r>
      <w:proofErr w:type="spellEnd"/>
      <w:r>
        <w:t>.</w:t>
      </w:r>
    </w:p>
    <w:p w:rsidR="00896074" w:rsidRDefault="00896074" w:rsidP="00896074">
      <w:pPr>
        <w:pStyle w:val="Prrafodelista"/>
        <w:numPr>
          <w:ilvl w:val="0"/>
          <w:numId w:val="16"/>
        </w:numPr>
      </w:pPr>
      <w:r>
        <w:t>Tiempo de duración de batería:</w:t>
      </w:r>
    </w:p>
    <w:p w:rsidR="00896074" w:rsidRDefault="00896074" w:rsidP="00896074">
      <w:pPr>
        <w:pStyle w:val="Prrafodelista"/>
        <w:numPr>
          <w:ilvl w:val="1"/>
          <w:numId w:val="16"/>
        </w:numPr>
      </w:pPr>
      <w:r>
        <w:t xml:space="preserve">Tiempo de conversación: 4 </w:t>
      </w:r>
      <w:proofErr w:type="spellStart"/>
      <w:r>
        <w:t>hrs</w:t>
      </w:r>
      <w:proofErr w:type="spellEnd"/>
      <w:r>
        <w:t xml:space="preserve"> (</w:t>
      </w:r>
      <w:proofErr w:type="spellStart"/>
      <w:r>
        <w:t>max</w:t>
      </w:r>
      <w:proofErr w:type="spellEnd"/>
      <w:r>
        <w:t>. Aprox.).</w:t>
      </w:r>
    </w:p>
    <w:p w:rsidR="00896074" w:rsidRDefault="00896074" w:rsidP="00896074">
      <w:pPr>
        <w:pStyle w:val="Prrafodelista"/>
        <w:numPr>
          <w:ilvl w:val="1"/>
          <w:numId w:val="16"/>
        </w:numPr>
      </w:pPr>
      <w:r>
        <w:t xml:space="preserve">Tiempo de reserva: 192 </w:t>
      </w:r>
      <w:proofErr w:type="spellStart"/>
      <w:r>
        <w:t>hrs</w:t>
      </w:r>
      <w:proofErr w:type="spellEnd"/>
      <w:r>
        <w:t xml:space="preserve"> (</w:t>
      </w:r>
      <w:proofErr w:type="spellStart"/>
      <w:r>
        <w:t>max</w:t>
      </w:r>
      <w:proofErr w:type="spellEnd"/>
      <w:r>
        <w:t>. aprox.).</w:t>
      </w:r>
    </w:p>
    <w:p w:rsidR="00896074" w:rsidRPr="002F2BF7" w:rsidRDefault="00896074" w:rsidP="00896074">
      <w:pPr>
        <w:pStyle w:val="Prrafodelista"/>
        <w:jc w:val="both"/>
        <w:rPr>
          <w:rFonts w:ascii="Arial Narrow" w:hAnsi="Arial Narrow"/>
          <w:u w:val="single"/>
        </w:rPr>
      </w:pPr>
      <w:r>
        <w:t>Duración de acuerdo al uso y condiciones recomendadas por el fabricante.</w:t>
      </w:r>
    </w:p>
    <w:p w:rsidR="0054694B" w:rsidRPr="002F2BF7" w:rsidRDefault="0054694B" w:rsidP="0019269A">
      <w:pPr>
        <w:ind w:left="708"/>
        <w:rPr>
          <w:rFonts w:ascii="Arial Narrow" w:hAnsi="Arial Narrow"/>
        </w:rPr>
      </w:pPr>
    </w:p>
    <w:p w:rsidR="000F3B67" w:rsidRPr="002F2BF7" w:rsidRDefault="000F3B67" w:rsidP="007933F4">
      <w:pPr>
        <w:pStyle w:val="Prrafodelista"/>
        <w:numPr>
          <w:ilvl w:val="0"/>
          <w:numId w:val="1"/>
        </w:numPr>
        <w:jc w:val="both"/>
        <w:rPr>
          <w:rFonts w:ascii="Arial Narrow" w:hAnsi="Arial Narrow"/>
          <w:b/>
        </w:rPr>
      </w:pPr>
      <w:r w:rsidRPr="002F2BF7">
        <w:rPr>
          <w:rFonts w:ascii="Arial Narrow" w:hAnsi="Arial Narrow"/>
          <w:b/>
        </w:rPr>
        <w:t>DETALLES ADICIONALES DEL SERVICIO</w:t>
      </w:r>
    </w:p>
    <w:p w:rsidR="002C2187" w:rsidRPr="002F2BF7" w:rsidRDefault="002C2187" w:rsidP="002C2187">
      <w:pPr>
        <w:pStyle w:val="Prrafodelista"/>
        <w:jc w:val="both"/>
        <w:rPr>
          <w:rFonts w:ascii="Arial Narrow" w:hAnsi="Arial Narrow"/>
          <w:b/>
        </w:rPr>
      </w:pPr>
    </w:p>
    <w:p w:rsidR="000F3B67" w:rsidRPr="002F2BF7" w:rsidRDefault="000F3B67" w:rsidP="002C2187">
      <w:pPr>
        <w:pStyle w:val="Prrafodelista"/>
        <w:numPr>
          <w:ilvl w:val="1"/>
          <w:numId w:val="1"/>
        </w:numPr>
        <w:jc w:val="both"/>
        <w:rPr>
          <w:rFonts w:ascii="Arial Narrow" w:hAnsi="Arial Narrow"/>
          <w:b/>
        </w:rPr>
      </w:pPr>
      <w:r w:rsidRPr="002F2BF7">
        <w:rPr>
          <w:rFonts w:ascii="Arial Narrow" w:hAnsi="Arial Narrow"/>
          <w:b/>
        </w:rPr>
        <w:t>SEGURIDAD:</w:t>
      </w:r>
    </w:p>
    <w:p w:rsidR="000F3B67" w:rsidRPr="002F2BF7" w:rsidRDefault="000F3B67" w:rsidP="007933F4">
      <w:pPr>
        <w:ind w:left="708"/>
        <w:jc w:val="both"/>
        <w:rPr>
          <w:rFonts w:ascii="Arial Narrow" w:hAnsi="Arial Narrow"/>
        </w:rPr>
      </w:pPr>
      <w:r w:rsidRPr="002F2BF7">
        <w:rPr>
          <w:rFonts w:ascii="Arial Narrow" w:hAnsi="Arial Narrow"/>
        </w:rPr>
        <w:t xml:space="preserve">Para la provisión de estos servicios el operador deberá utilizar todos los elementos de equipamiento y software que permitan la privacidad y confidencialidad de las  comunicaciones, no permitiendo que los usuarios sean suplantados ni que las </w:t>
      </w:r>
      <w:r w:rsidR="00263094" w:rsidRPr="002F2BF7">
        <w:rPr>
          <w:rFonts w:ascii="Arial Narrow" w:hAnsi="Arial Narrow"/>
        </w:rPr>
        <w:t>comunicaciones sean adulteradas, todo esto en el marco regulatoria indicado por el OSIPTEL</w:t>
      </w:r>
      <w:r w:rsidR="00CC7629">
        <w:rPr>
          <w:rFonts w:ascii="Arial Narrow" w:hAnsi="Arial Narrow"/>
        </w:rPr>
        <w:t>.</w:t>
      </w:r>
    </w:p>
    <w:p w:rsidR="000F3B67" w:rsidRPr="002F2BF7" w:rsidRDefault="000F3B67" w:rsidP="002C2187">
      <w:pPr>
        <w:pStyle w:val="Prrafodelista"/>
        <w:numPr>
          <w:ilvl w:val="1"/>
          <w:numId w:val="1"/>
        </w:numPr>
        <w:jc w:val="both"/>
        <w:rPr>
          <w:rFonts w:ascii="Arial Narrow" w:hAnsi="Arial Narrow"/>
          <w:b/>
        </w:rPr>
      </w:pPr>
      <w:r w:rsidRPr="002F2BF7">
        <w:rPr>
          <w:rFonts w:ascii="Arial Narrow" w:hAnsi="Arial Narrow"/>
          <w:b/>
        </w:rPr>
        <w:t>CARACTERISTICAS DEL SERVICIO DE ATENCION AL CLIENTE Y SOPORTE TECNICO PARA REPARACION Y REPOSICION:</w:t>
      </w:r>
    </w:p>
    <w:p w:rsidR="000F3B67" w:rsidRPr="002F2BF7" w:rsidRDefault="000F3B67" w:rsidP="002C2187">
      <w:pPr>
        <w:pStyle w:val="Prrafodelista"/>
        <w:numPr>
          <w:ilvl w:val="0"/>
          <w:numId w:val="7"/>
        </w:numPr>
        <w:jc w:val="both"/>
        <w:rPr>
          <w:rFonts w:ascii="Arial Narrow" w:hAnsi="Arial Narrow"/>
        </w:rPr>
      </w:pPr>
      <w:r w:rsidRPr="002F2BF7">
        <w:rPr>
          <w:rFonts w:ascii="Arial Narrow" w:hAnsi="Arial Narrow"/>
        </w:rPr>
        <w:t xml:space="preserve">El operador se </w:t>
      </w:r>
      <w:r w:rsidR="0024087C" w:rsidRPr="002F2BF7">
        <w:rPr>
          <w:rFonts w:ascii="Arial Narrow" w:hAnsi="Arial Narrow"/>
        </w:rPr>
        <w:t>compromete</w:t>
      </w:r>
      <w:r w:rsidRPr="002F2BF7">
        <w:rPr>
          <w:rFonts w:ascii="Arial Narrow" w:hAnsi="Arial Narrow"/>
        </w:rPr>
        <w:t xml:space="preserve"> a asegurar el </w:t>
      </w:r>
      <w:r w:rsidR="0024087C" w:rsidRPr="002F2BF7">
        <w:rPr>
          <w:rFonts w:ascii="Arial Narrow" w:hAnsi="Arial Narrow"/>
        </w:rPr>
        <w:t>servicio</w:t>
      </w:r>
      <w:r w:rsidRPr="002F2BF7">
        <w:rPr>
          <w:rFonts w:ascii="Arial Narrow" w:hAnsi="Arial Narrow"/>
        </w:rPr>
        <w:t xml:space="preserve"> de atención al cliente, debiendo contar con una línea telefónica y un correo electrónico las 24 horas del </w:t>
      </w:r>
      <w:r w:rsidR="0024087C" w:rsidRPr="002F2BF7">
        <w:rPr>
          <w:rFonts w:ascii="Arial Narrow" w:hAnsi="Arial Narrow"/>
        </w:rPr>
        <w:t>día</w:t>
      </w:r>
      <w:r w:rsidRPr="002F2BF7">
        <w:rPr>
          <w:rFonts w:ascii="Arial Narrow" w:hAnsi="Arial Narrow"/>
        </w:rPr>
        <w:t xml:space="preserve">, los 365 </w:t>
      </w:r>
      <w:r w:rsidR="0024087C" w:rsidRPr="002F2BF7">
        <w:rPr>
          <w:rFonts w:ascii="Arial Narrow" w:hAnsi="Arial Narrow"/>
        </w:rPr>
        <w:t>días</w:t>
      </w:r>
      <w:r w:rsidRPr="002F2BF7">
        <w:rPr>
          <w:rFonts w:ascii="Arial Narrow" w:hAnsi="Arial Narrow"/>
        </w:rPr>
        <w:t xml:space="preserve"> del año a fin de realizar consultas respecto</w:t>
      </w:r>
      <w:r w:rsidR="0077583A" w:rsidRPr="002F2BF7">
        <w:rPr>
          <w:rFonts w:ascii="Arial Narrow" w:hAnsi="Arial Narrow"/>
        </w:rPr>
        <w:t xml:space="preserve"> a</w:t>
      </w:r>
      <w:r w:rsidRPr="002F2BF7">
        <w:rPr>
          <w:rFonts w:ascii="Arial Narrow" w:hAnsi="Arial Narrow"/>
        </w:rPr>
        <w:t xml:space="preserve"> saldos y </w:t>
      </w:r>
      <w:r w:rsidR="0024087C" w:rsidRPr="002F2BF7">
        <w:rPr>
          <w:rFonts w:ascii="Arial Narrow" w:hAnsi="Arial Narrow"/>
        </w:rPr>
        <w:t>límites</w:t>
      </w:r>
      <w:r w:rsidRPr="002F2BF7">
        <w:rPr>
          <w:rFonts w:ascii="Arial Narrow" w:hAnsi="Arial Narrow"/>
        </w:rPr>
        <w:t xml:space="preserve"> de consumo, activaciones y desactivaciones.</w:t>
      </w:r>
    </w:p>
    <w:p w:rsidR="000F3B67" w:rsidRPr="002F2BF7" w:rsidRDefault="0024087C" w:rsidP="002C2187">
      <w:pPr>
        <w:pStyle w:val="Prrafodelista"/>
        <w:numPr>
          <w:ilvl w:val="0"/>
          <w:numId w:val="7"/>
        </w:numPr>
        <w:jc w:val="both"/>
        <w:rPr>
          <w:rFonts w:ascii="Arial Narrow" w:hAnsi="Arial Narrow"/>
        </w:rPr>
      </w:pPr>
      <w:r w:rsidRPr="002F2BF7">
        <w:rPr>
          <w:rFonts w:ascii="Arial Narrow" w:hAnsi="Arial Narrow"/>
        </w:rPr>
        <w:t>Deberá</w:t>
      </w:r>
      <w:r w:rsidR="000F3B67" w:rsidRPr="002F2BF7">
        <w:rPr>
          <w:rFonts w:ascii="Arial Narrow" w:hAnsi="Arial Narrow"/>
        </w:rPr>
        <w:t xml:space="preserve"> asignar un</w:t>
      </w:r>
      <w:r w:rsidR="00254CD1">
        <w:rPr>
          <w:rFonts w:ascii="Arial Narrow" w:hAnsi="Arial Narrow"/>
        </w:rPr>
        <w:t xml:space="preserve"> “E</w:t>
      </w:r>
      <w:r w:rsidR="000F3B67" w:rsidRPr="002F2BF7">
        <w:rPr>
          <w:rFonts w:ascii="Arial Narrow" w:hAnsi="Arial Narrow"/>
        </w:rPr>
        <w:t xml:space="preserve">jecutivo </w:t>
      </w:r>
      <w:r w:rsidR="00254CD1">
        <w:rPr>
          <w:rFonts w:ascii="Arial Narrow" w:hAnsi="Arial Narrow"/>
        </w:rPr>
        <w:t xml:space="preserve">de Cuenta” </w:t>
      </w:r>
      <w:r w:rsidR="000F3B67" w:rsidRPr="002F2BF7">
        <w:rPr>
          <w:rFonts w:ascii="Arial Narrow" w:hAnsi="Arial Narrow"/>
        </w:rPr>
        <w:t>para la Municipalidad</w:t>
      </w:r>
      <w:r w:rsidR="00254CD1">
        <w:rPr>
          <w:rFonts w:ascii="Arial Narrow" w:hAnsi="Arial Narrow"/>
        </w:rPr>
        <w:t xml:space="preserve"> Distrital de Ventanilla encargado de la gestión comercial integral del servicio contratado</w:t>
      </w:r>
      <w:r w:rsidR="000F3B67" w:rsidRPr="002F2BF7">
        <w:rPr>
          <w:rFonts w:ascii="Arial Narrow" w:hAnsi="Arial Narrow"/>
        </w:rPr>
        <w:t>, que atenderá en horario de lunes a viernes de 9:00 a 18:00, indicando su nombre, teléfonos de contacto y correo electrónico.</w:t>
      </w:r>
    </w:p>
    <w:p w:rsidR="000F3B67" w:rsidRPr="002F2BF7" w:rsidRDefault="00AA73EB" w:rsidP="002C2187">
      <w:pPr>
        <w:pStyle w:val="Prrafodelista"/>
        <w:numPr>
          <w:ilvl w:val="0"/>
          <w:numId w:val="7"/>
        </w:numPr>
        <w:jc w:val="both"/>
        <w:rPr>
          <w:rFonts w:ascii="Arial Narrow" w:hAnsi="Arial Narrow"/>
        </w:rPr>
      </w:pPr>
      <w:r w:rsidRPr="002F2BF7">
        <w:rPr>
          <w:rFonts w:ascii="Arial Narrow" w:hAnsi="Arial Narrow"/>
        </w:rPr>
        <w:t>En cas</w:t>
      </w:r>
      <w:r w:rsidR="000F3B67" w:rsidRPr="002F2BF7">
        <w:rPr>
          <w:rFonts w:ascii="Arial Narrow" w:hAnsi="Arial Narrow"/>
        </w:rPr>
        <w:t xml:space="preserve">o que un equipo requiera servicio técnico y deba ser internado para su reparación, se deberá </w:t>
      </w:r>
      <w:r w:rsidR="0077583A" w:rsidRPr="002F2BF7">
        <w:rPr>
          <w:rFonts w:ascii="Arial Narrow" w:hAnsi="Arial Narrow"/>
        </w:rPr>
        <w:t>remplazar</w:t>
      </w:r>
      <w:r w:rsidR="000F3B67" w:rsidRPr="002F2BF7">
        <w:rPr>
          <w:rFonts w:ascii="Arial Narrow" w:hAnsi="Arial Narrow"/>
        </w:rPr>
        <w:t xml:space="preserve"> con un equipo con similares características al equipo internado </w:t>
      </w:r>
      <w:r w:rsidR="00263094" w:rsidRPr="002F2BF7">
        <w:rPr>
          <w:rFonts w:ascii="Arial Narrow" w:hAnsi="Arial Narrow"/>
        </w:rPr>
        <w:t>en el plazo indicado en párrafos superiores</w:t>
      </w:r>
      <w:r w:rsidR="000F3B67" w:rsidRPr="002F2BF7">
        <w:rPr>
          <w:rFonts w:ascii="Arial Narrow" w:hAnsi="Arial Narrow"/>
        </w:rPr>
        <w:t>.</w:t>
      </w:r>
    </w:p>
    <w:p w:rsidR="000F3B67" w:rsidRPr="002F2BF7" w:rsidRDefault="000F3B67" w:rsidP="002C2187">
      <w:pPr>
        <w:pStyle w:val="Prrafodelista"/>
        <w:numPr>
          <w:ilvl w:val="0"/>
          <w:numId w:val="7"/>
        </w:numPr>
        <w:jc w:val="both"/>
        <w:rPr>
          <w:rFonts w:ascii="Arial Narrow" w:hAnsi="Arial Narrow"/>
        </w:rPr>
      </w:pPr>
      <w:r w:rsidRPr="002F2BF7">
        <w:rPr>
          <w:rFonts w:ascii="Arial Narrow" w:hAnsi="Arial Narrow"/>
        </w:rPr>
        <w:t xml:space="preserve">El operador debe asumir el costo del servicio de reparación del equipo celular internado por desprogramación y/o defecto </w:t>
      </w:r>
      <w:r w:rsidR="00263094" w:rsidRPr="002F2BF7">
        <w:rPr>
          <w:rFonts w:ascii="Arial Narrow" w:hAnsi="Arial Narrow"/>
        </w:rPr>
        <w:t>de</w:t>
      </w:r>
      <w:r w:rsidRPr="002F2BF7">
        <w:rPr>
          <w:rFonts w:ascii="Arial Narrow" w:hAnsi="Arial Narrow"/>
        </w:rPr>
        <w:t xml:space="preserve"> fallas de fabricación, durante la vigencia del contrato.</w:t>
      </w:r>
    </w:p>
    <w:p w:rsidR="000F3B67" w:rsidRPr="00C8246D" w:rsidRDefault="000F3B67" w:rsidP="002C2187">
      <w:pPr>
        <w:pStyle w:val="Prrafodelista"/>
        <w:numPr>
          <w:ilvl w:val="0"/>
          <w:numId w:val="7"/>
        </w:numPr>
        <w:jc w:val="both"/>
        <w:rPr>
          <w:rFonts w:ascii="Arial Narrow" w:hAnsi="Arial Narrow"/>
        </w:rPr>
      </w:pPr>
      <w:r w:rsidRPr="00C8246D">
        <w:rPr>
          <w:rFonts w:ascii="Arial Narrow" w:hAnsi="Arial Narrow"/>
        </w:rPr>
        <w:t>El plazo minino de garantía de los equipos será de 12 meses.</w:t>
      </w:r>
    </w:p>
    <w:p w:rsidR="0024087C" w:rsidRPr="002F2BF7" w:rsidRDefault="0024087C" w:rsidP="002C2187">
      <w:pPr>
        <w:pStyle w:val="Prrafodelista"/>
        <w:numPr>
          <w:ilvl w:val="0"/>
          <w:numId w:val="7"/>
        </w:numPr>
        <w:jc w:val="both"/>
        <w:rPr>
          <w:rFonts w:ascii="Arial Narrow" w:hAnsi="Arial Narrow"/>
        </w:rPr>
      </w:pPr>
      <w:r w:rsidRPr="002F2BF7">
        <w:rPr>
          <w:rFonts w:ascii="Arial Narrow" w:hAnsi="Arial Narrow"/>
        </w:rPr>
        <w:t>Si es necesario llevar el equipo al laboratorio de la empresa, el servicio técnico dejara una guía de internamiento, como constancia de retiro del equipo de La Municipalidad.</w:t>
      </w:r>
    </w:p>
    <w:p w:rsidR="0024087C" w:rsidRPr="002F2BF7" w:rsidRDefault="0024087C" w:rsidP="002C2187">
      <w:pPr>
        <w:pStyle w:val="Prrafodelista"/>
        <w:numPr>
          <w:ilvl w:val="0"/>
          <w:numId w:val="7"/>
        </w:numPr>
        <w:jc w:val="both"/>
        <w:rPr>
          <w:rFonts w:ascii="Arial Narrow" w:hAnsi="Arial Narrow"/>
        </w:rPr>
      </w:pPr>
      <w:r w:rsidRPr="002F2BF7">
        <w:rPr>
          <w:rFonts w:ascii="Arial Narrow" w:hAnsi="Arial Narrow"/>
        </w:rPr>
        <w:t xml:space="preserve">En caso de reposiciones, por robo, perdida de equipo y/o falla de fabricación, lo equipos deben ser </w:t>
      </w:r>
      <w:r w:rsidR="0077583A" w:rsidRPr="002F2BF7">
        <w:rPr>
          <w:rFonts w:ascii="Arial Narrow" w:hAnsi="Arial Narrow"/>
        </w:rPr>
        <w:t>remplazados</w:t>
      </w:r>
      <w:r w:rsidRPr="002F2BF7">
        <w:rPr>
          <w:rFonts w:ascii="Arial Narrow" w:hAnsi="Arial Narrow"/>
        </w:rPr>
        <w:t xml:space="preserve"> </w:t>
      </w:r>
      <w:r w:rsidR="00AB40F2" w:rsidRPr="002F2BF7">
        <w:rPr>
          <w:rFonts w:ascii="Arial Narrow" w:hAnsi="Arial Narrow"/>
          <w:b/>
        </w:rPr>
        <w:t>en un plazo no mayor de 48</w:t>
      </w:r>
      <w:r w:rsidRPr="002F2BF7">
        <w:rPr>
          <w:rFonts w:ascii="Arial Narrow" w:hAnsi="Arial Narrow"/>
          <w:b/>
        </w:rPr>
        <w:t xml:space="preserve"> horas</w:t>
      </w:r>
      <w:r w:rsidR="0077583A" w:rsidRPr="002F2BF7">
        <w:rPr>
          <w:rFonts w:ascii="Arial Narrow" w:hAnsi="Arial Narrow"/>
          <w:b/>
        </w:rPr>
        <w:t xml:space="preserve"> </w:t>
      </w:r>
      <w:r w:rsidRPr="002F2BF7">
        <w:rPr>
          <w:rFonts w:ascii="Arial Narrow" w:hAnsi="Arial Narrow"/>
        </w:rPr>
        <w:t xml:space="preserve">de indicado el trámite de reposición por un equipo </w:t>
      </w:r>
      <w:r w:rsidRPr="002F2BF7">
        <w:rPr>
          <w:rFonts w:ascii="Arial Narrow" w:hAnsi="Arial Narrow"/>
          <w:b/>
        </w:rPr>
        <w:t>similar o superior</w:t>
      </w:r>
      <w:r w:rsidR="00263094" w:rsidRPr="002F2BF7">
        <w:rPr>
          <w:rFonts w:ascii="Arial Narrow" w:hAnsi="Arial Narrow"/>
          <w:b/>
        </w:rPr>
        <w:t xml:space="preserve"> </w:t>
      </w:r>
      <w:r w:rsidRPr="002F2BF7">
        <w:rPr>
          <w:rFonts w:ascii="Arial Narrow" w:hAnsi="Arial Narrow"/>
        </w:rPr>
        <w:t>de primer uso. No se aceptaran reparaciones.</w:t>
      </w:r>
    </w:p>
    <w:p w:rsidR="0024087C" w:rsidRDefault="0024087C" w:rsidP="002C2187">
      <w:pPr>
        <w:pStyle w:val="Prrafodelista"/>
        <w:numPr>
          <w:ilvl w:val="0"/>
          <w:numId w:val="7"/>
        </w:numPr>
        <w:jc w:val="both"/>
        <w:rPr>
          <w:rFonts w:ascii="Arial Narrow" w:hAnsi="Arial Narrow"/>
        </w:rPr>
      </w:pPr>
      <w:r w:rsidRPr="002F2BF7">
        <w:rPr>
          <w:rFonts w:ascii="Arial Narrow" w:hAnsi="Arial Narrow"/>
        </w:rPr>
        <w:t xml:space="preserve">Para los casos de </w:t>
      </w:r>
      <w:r w:rsidR="00AA73EB" w:rsidRPr="002F2BF7">
        <w:rPr>
          <w:rFonts w:ascii="Arial Narrow" w:hAnsi="Arial Narrow"/>
        </w:rPr>
        <w:t>falla de fabricación se aplicará</w:t>
      </w:r>
      <w:r w:rsidRPr="002F2BF7">
        <w:rPr>
          <w:rFonts w:ascii="Arial Narrow" w:hAnsi="Arial Narrow"/>
        </w:rPr>
        <w:t xml:space="preserve"> el </w:t>
      </w:r>
      <w:r w:rsidR="0077583A" w:rsidRPr="002F2BF7">
        <w:rPr>
          <w:rFonts w:ascii="Arial Narrow" w:hAnsi="Arial Narrow"/>
        </w:rPr>
        <w:t>re</w:t>
      </w:r>
      <w:r w:rsidR="00CC7629">
        <w:rPr>
          <w:rFonts w:ascii="Arial Narrow" w:hAnsi="Arial Narrow"/>
        </w:rPr>
        <w:t>e</w:t>
      </w:r>
      <w:r w:rsidR="0077583A" w:rsidRPr="002F2BF7">
        <w:rPr>
          <w:rFonts w:ascii="Arial Narrow" w:hAnsi="Arial Narrow"/>
        </w:rPr>
        <w:t>mplazo</w:t>
      </w:r>
      <w:r w:rsidRPr="002F2BF7">
        <w:rPr>
          <w:rFonts w:ascii="Arial Narrow" w:hAnsi="Arial Narrow"/>
        </w:rPr>
        <w:t xml:space="preserve"> correspondiente al equipo sin costo, previa verificación del área de servicio Técnico del Operador.</w:t>
      </w:r>
    </w:p>
    <w:p w:rsidR="001F0261" w:rsidRDefault="001F0261" w:rsidP="002C2187">
      <w:pPr>
        <w:pStyle w:val="Prrafodelista"/>
        <w:numPr>
          <w:ilvl w:val="0"/>
          <w:numId w:val="7"/>
        </w:numPr>
        <w:jc w:val="both"/>
        <w:rPr>
          <w:rFonts w:ascii="Arial Narrow" w:hAnsi="Arial Narrow"/>
        </w:rPr>
      </w:pPr>
      <w:r>
        <w:rPr>
          <w:rFonts w:ascii="Arial Narrow" w:hAnsi="Arial Narrow"/>
        </w:rPr>
        <w:t xml:space="preserve">El proveedor del servicio deberá </w:t>
      </w:r>
      <w:r w:rsidR="00941FEC">
        <w:rPr>
          <w:rFonts w:ascii="Arial Narrow" w:hAnsi="Arial Narrow"/>
        </w:rPr>
        <w:t xml:space="preserve">brindar soporte técnico para la configuración del Correo Institucional de la Municipalidad Distrital de Ventanilla en </w:t>
      </w:r>
      <w:r w:rsidR="00827DF3">
        <w:rPr>
          <w:rFonts w:ascii="Arial Narrow" w:hAnsi="Arial Narrow"/>
        </w:rPr>
        <w:t>los equipos que cuentan con Plan de Datos (gama A y B)</w:t>
      </w:r>
    </w:p>
    <w:p w:rsidR="00836793" w:rsidRDefault="00836793" w:rsidP="002C2187">
      <w:pPr>
        <w:pStyle w:val="Prrafodelista"/>
        <w:numPr>
          <w:ilvl w:val="0"/>
          <w:numId w:val="7"/>
        </w:numPr>
        <w:jc w:val="both"/>
        <w:rPr>
          <w:rFonts w:ascii="Arial Narrow" w:hAnsi="Arial Narrow"/>
        </w:rPr>
      </w:pPr>
      <w:r>
        <w:rPr>
          <w:rFonts w:ascii="Arial Narrow" w:hAnsi="Arial Narrow"/>
        </w:rPr>
        <w:t>Los equipos Móviles deberán ser de primer uso (nuevos).</w:t>
      </w:r>
    </w:p>
    <w:p w:rsidR="007A134E" w:rsidRPr="002F2BF7" w:rsidRDefault="007A134E" w:rsidP="007A134E">
      <w:pPr>
        <w:pStyle w:val="Prrafodelista"/>
        <w:ind w:left="1440"/>
        <w:jc w:val="both"/>
        <w:rPr>
          <w:rFonts w:ascii="Arial Narrow" w:hAnsi="Arial Narrow"/>
        </w:rPr>
      </w:pPr>
    </w:p>
    <w:p w:rsidR="0053470E" w:rsidRDefault="0053470E" w:rsidP="0053470E">
      <w:pPr>
        <w:pStyle w:val="Prrafodelista"/>
        <w:numPr>
          <w:ilvl w:val="0"/>
          <w:numId w:val="1"/>
        </w:numPr>
        <w:jc w:val="both"/>
        <w:rPr>
          <w:rFonts w:ascii="Arial Narrow" w:hAnsi="Arial Narrow"/>
          <w:b/>
        </w:rPr>
      </w:pPr>
      <w:r>
        <w:rPr>
          <w:rFonts w:ascii="Arial Narrow" w:hAnsi="Arial Narrow"/>
          <w:b/>
        </w:rPr>
        <w:t xml:space="preserve">AREA SOLICITANTE: </w:t>
      </w:r>
    </w:p>
    <w:p w:rsidR="0053470E" w:rsidRDefault="0053470E" w:rsidP="0053470E">
      <w:pPr>
        <w:pStyle w:val="Prrafodelista"/>
        <w:jc w:val="both"/>
        <w:rPr>
          <w:rFonts w:ascii="Arial Narrow" w:hAnsi="Arial Narrow"/>
        </w:rPr>
      </w:pPr>
      <w:r>
        <w:rPr>
          <w:rFonts w:ascii="Arial Narrow" w:hAnsi="Arial Narrow"/>
        </w:rPr>
        <w:t>Subgerencia de Logistica de la Gerencia de Administración</w:t>
      </w:r>
    </w:p>
    <w:p w:rsidR="0053470E" w:rsidRDefault="0053470E" w:rsidP="0053470E">
      <w:pPr>
        <w:pStyle w:val="Prrafodelista"/>
        <w:jc w:val="both"/>
        <w:rPr>
          <w:rFonts w:ascii="Arial Narrow" w:hAnsi="Arial Narrow"/>
          <w:b/>
        </w:rPr>
      </w:pPr>
    </w:p>
    <w:p w:rsidR="00913550" w:rsidRDefault="00913550" w:rsidP="00913550">
      <w:pPr>
        <w:pStyle w:val="Prrafodelista"/>
        <w:numPr>
          <w:ilvl w:val="0"/>
          <w:numId w:val="1"/>
        </w:numPr>
        <w:jc w:val="both"/>
        <w:rPr>
          <w:rFonts w:ascii="Arial Narrow" w:hAnsi="Arial Narrow"/>
          <w:b/>
        </w:rPr>
      </w:pPr>
      <w:r>
        <w:rPr>
          <w:rFonts w:ascii="Arial Narrow" w:hAnsi="Arial Narrow"/>
          <w:b/>
        </w:rPr>
        <w:t>PERIODO DE EJECUCION</w:t>
      </w:r>
      <w:r w:rsidR="003B2E73">
        <w:rPr>
          <w:rFonts w:ascii="Arial Narrow" w:hAnsi="Arial Narrow"/>
          <w:b/>
        </w:rPr>
        <w:t>:</w:t>
      </w:r>
      <w:r>
        <w:rPr>
          <w:rFonts w:ascii="Arial Narrow" w:hAnsi="Arial Narrow"/>
          <w:b/>
        </w:rPr>
        <w:t xml:space="preserve"> </w:t>
      </w:r>
    </w:p>
    <w:p w:rsidR="00913550" w:rsidRPr="007A134E" w:rsidRDefault="00913550" w:rsidP="00913550">
      <w:pPr>
        <w:pStyle w:val="Prrafodelista"/>
        <w:jc w:val="both"/>
        <w:rPr>
          <w:rFonts w:ascii="Arial Narrow" w:hAnsi="Arial Narrow"/>
        </w:rPr>
      </w:pPr>
      <w:r w:rsidRPr="007A134E">
        <w:rPr>
          <w:rFonts w:ascii="Arial Narrow" w:hAnsi="Arial Narrow"/>
        </w:rPr>
        <w:t xml:space="preserve">El </w:t>
      </w:r>
      <w:r w:rsidR="007A134E" w:rsidRPr="007A134E">
        <w:rPr>
          <w:rFonts w:ascii="Arial Narrow" w:hAnsi="Arial Narrow"/>
        </w:rPr>
        <w:t>periodo</w:t>
      </w:r>
      <w:r w:rsidRPr="007A134E">
        <w:rPr>
          <w:rFonts w:ascii="Arial Narrow" w:hAnsi="Arial Narrow"/>
        </w:rPr>
        <w:t xml:space="preserve"> de ejecución del servicio</w:t>
      </w:r>
      <w:r w:rsidR="007A134E" w:rsidRPr="007A134E">
        <w:rPr>
          <w:rFonts w:ascii="Arial Narrow" w:hAnsi="Arial Narrow"/>
        </w:rPr>
        <w:t xml:space="preserve"> es de </w:t>
      </w:r>
      <w:r w:rsidR="0098574C">
        <w:rPr>
          <w:rFonts w:ascii="Arial Narrow" w:hAnsi="Arial Narrow"/>
        </w:rPr>
        <w:t>Doce</w:t>
      </w:r>
      <w:r w:rsidR="007A134E" w:rsidRPr="006B0475">
        <w:rPr>
          <w:rFonts w:ascii="Arial Narrow" w:hAnsi="Arial Narrow"/>
        </w:rPr>
        <w:t xml:space="preserve"> (</w:t>
      </w:r>
      <w:r w:rsidR="0098574C">
        <w:rPr>
          <w:rFonts w:ascii="Arial Narrow" w:hAnsi="Arial Narrow"/>
        </w:rPr>
        <w:t>12</w:t>
      </w:r>
      <w:r w:rsidR="007A134E" w:rsidRPr="006B0475">
        <w:rPr>
          <w:rFonts w:ascii="Arial Narrow" w:hAnsi="Arial Narrow"/>
        </w:rPr>
        <w:t>) meses</w:t>
      </w:r>
      <w:r w:rsidR="007A134E" w:rsidRPr="007A134E">
        <w:rPr>
          <w:rFonts w:ascii="Arial Narrow" w:hAnsi="Arial Narrow"/>
        </w:rPr>
        <w:t xml:space="preserve">, así como la fecha de inicio es a partir del </w:t>
      </w:r>
      <w:r w:rsidR="00CC7629" w:rsidRPr="007A134E">
        <w:rPr>
          <w:rFonts w:ascii="Arial Narrow" w:hAnsi="Arial Narrow"/>
        </w:rPr>
        <w:t>día</w:t>
      </w:r>
      <w:r w:rsidR="007A134E" w:rsidRPr="007A134E">
        <w:rPr>
          <w:rFonts w:ascii="Arial Narrow" w:hAnsi="Arial Narrow"/>
        </w:rPr>
        <w:t xml:space="preserve"> siguiente de firmado el contrato.</w:t>
      </w:r>
    </w:p>
    <w:p w:rsidR="00913550" w:rsidRPr="00913550" w:rsidRDefault="00913550" w:rsidP="00913550">
      <w:pPr>
        <w:pStyle w:val="Prrafodelista"/>
        <w:jc w:val="both"/>
        <w:rPr>
          <w:rFonts w:ascii="Arial Narrow" w:hAnsi="Arial Narrow"/>
        </w:rPr>
      </w:pPr>
    </w:p>
    <w:p w:rsidR="0024087C" w:rsidRPr="00913550" w:rsidRDefault="0024087C" w:rsidP="00913550">
      <w:pPr>
        <w:pStyle w:val="Prrafodelista"/>
        <w:numPr>
          <w:ilvl w:val="0"/>
          <w:numId w:val="1"/>
        </w:numPr>
        <w:jc w:val="both"/>
        <w:rPr>
          <w:rFonts w:ascii="Arial Narrow" w:hAnsi="Arial Narrow"/>
          <w:b/>
        </w:rPr>
      </w:pPr>
      <w:r w:rsidRPr="00913550">
        <w:rPr>
          <w:rFonts w:ascii="Arial Narrow" w:hAnsi="Arial Narrow"/>
          <w:b/>
        </w:rPr>
        <w:t>FORMA DE PAGO</w:t>
      </w:r>
      <w:r w:rsidR="003B2E73">
        <w:rPr>
          <w:rFonts w:ascii="Arial Narrow" w:hAnsi="Arial Narrow"/>
          <w:b/>
        </w:rPr>
        <w:t>:</w:t>
      </w:r>
    </w:p>
    <w:p w:rsidR="002C2187" w:rsidRPr="002F2BF7" w:rsidRDefault="002C2187" w:rsidP="002C2187">
      <w:pPr>
        <w:pStyle w:val="Prrafodelista"/>
        <w:jc w:val="both"/>
        <w:rPr>
          <w:rFonts w:ascii="Arial Narrow" w:hAnsi="Arial Narrow"/>
          <w:b/>
        </w:rPr>
      </w:pPr>
    </w:p>
    <w:p w:rsidR="0024087C" w:rsidRDefault="0024087C" w:rsidP="002C2187">
      <w:pPr>
        <w:pStyle w:val="Prrafodelista"/>
        <w:numPr>
          <w:ilvl w:val="0"/>
          <w:numId w:val="8"/>
        </w:numPr>
        <w:jc w:val="both"/>
        <w:rPr>
          <w:rFonts w:ascii="Arial Narrow" w:hAnsi="Arial Narrow"/>
        </w:rPr>
      </w:pPr>
      <w:r w:rsidRPr="002F2BF7">
        <w:rPr>
          <w:rFonts w:ascii="Arial Narrow" w:hAnsi="Arial Narrow"/>
        </w:rPr>
        <w:t xml:space="preserve">Pago mensual, </w:t>
      </w:r>
      <w:r w:rsidR="007A134E">
        <w:rPr>
          <w:rFonts w:ascii="Arial Narrow" w:hAnsi="Arial Narrow"/>
        </w:rPr>
        <w:t>previa  c</w:t>
      </w:r>
      <w:r w:rsidRPr="002F2BF7">
        <w:rPr>
          <w:rFonts w:ascii="Arial Narrow" w:hAnsi="Arial Narrow"/>
        </w:rPr>
        <w:t xml:space="preserve">onformidad de la </w:t>
      </w:r>
      <w:r w:rsidR="0098574C">
        <w:rPr>
          <w:rFonts w:ascii="Arial Narrow" w:hAnsi="Arial Narrow"/>
        </w:rPr>
        <w:t>Subgerencia de Logistica como área solicitante</w:t>
      </w:r>
      <w:r w:rsidR="000F14F2">
        <w:rPr>
          <w:rFonts w:ascii="Arial Narrow" w:hAnsi="Arial Narrow"/>
        </w:rPr>
        <w:t xml:space="preserve"> y el VB° de la </w:t>
      </w:r>
      <w:r w:rsidR="0077583A" w:rsidRPr="002F2BF7">
        <w:rPr>
          <w:rFonts w:ascii="Arial Narrow" w:hAnsi="Arial Narrow"/>
        </w:rPr>
        <w:t>Gerencia de Tecnologías de la Información y Telecomunicaciones</w:t>
      </w:r>
      <w:r w:rsidR="000F14F2">
        <w:rPr>
          <w:rFonts w:ascii="Arial Narrow" w:hAnsi="Arial Narrow"/>
        </w:rPr>
        <w:t xml:space="preserve"> como área </w:t>
      </w:r>
      <w:r w:rsidR="003454BD">
        <w:rPr>
          <w:rFonts w:ascii="Arial Narrow" w:hAnsi="Arial Narrow"/>
        </w:rPr>
        <w:t>técnica</w:t>
      </w:r>
      <w:r w:rsidR="0077583A" w:rsidRPr="002F2BF7">
        <w:rPr>
          <w:rFonts w:ascii="Arial Narrow" w:hAnsi="Arial Narrow"/>
        </w:rPr>
        <w:t>.</w:t>
      </w:r>
    </w:p>
    <w:p w:rsidR="00DB3828" w:rsidRPr="002F2BF7" w:rsidRDefault="00DB3828" w:rsidP="00DB3828">
      <w:pPr>
        <w:pStyle w:val="Prrafodelista"/>
        <w:ind w:left="1440"/>
        <w:jc w:val="both"/>
        <w:rPr>
          <w:rFonts w:ascii="Arial Narrow" w:hAnsi="Arial Narrow"/>
        </w:rPr>
      </w:pPr>
    </w:p>
    <w:p w:rsidR="0024087C" w:rsidRDefault="0024087C" w:rsidP="002C2187">
      <w:pPr>
        <w:pStyle w:val="Prrafodelista"/>
        <w:numPr>
          <w:ilvl w:val="0"/>
          <w:numId w:val="8"/>
        </w:numPr>
        <w:jc w:val="both"/>
        <w:rPr>
          <w:rFonts w:ascii="Arial Narrow" w:hAnsi="Arial Narrow"/>
        </w:rPr>
      </w:pPr>
      <w:r w:rsidRPr="002F2BF7">
        <w:rPr>
          <w:rFonts w:ascii="Arial Narrow" w:hAnsi="Arial Narrow"/>
        </w:rPr>
        <w:t>La facturación del servicio contratado será mensual, la misma que deberá obedecer solo al servicio contratado, debiéndose facturar de manera independiente cualquier otro concepto que se origine durante la ejecución del servicio.</w:t>
      </w:r>
    </w:p>
    <w:p w:rsidR="007A134E" w:rsidRPr="007A134E" w:rsidRDefault="007A134E" w:rsidP="007A134E">
      <w:pPr>
        <w:jc w:val="both"/>
        <w:rPr>
          <w:rFonts w:ascii="Arial Narrow" w:hAnsi="Arial Narrow"/>
        </w:rPr>
      </w:pPr>
    </w:p>
    <w:sectPr w:rsidR="007A134E" w:rsidRPr="007A134E" w:rsidSect="00B96D8F">
      <w:pgSz w:w="11907" w:h="16839"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17" w:rsidRDefault="00510117" w:rsidP="00AB40F2">
      <w:pPr>
        <w:spacing w:after="0" w:line="240" w:lineRule="auto"/>
      </w:pPr>
      <w:r>
        <w:separator/>
      </w:r>
    </w:p>
  </w:endnote>
  <w:endnote w:type="continuationSeparator" w:id="0">
    <w:p w:rsidR="00510117" w:rsidRDefault="00510117" w:rsidP="00AB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17" w:rsidRDefault="00510117" w:rsidP="00AB40F2">
      <w:pPr>
        <w:spacing w:after="0" w:line="240" w:lineRule="auto"/>
      </w:pPr>
      <w:r>
        <w:separator/>
      </w:r>
    </w:p>
  </w:footnote>
  <w:footnote w:type="continuationSeparator" w:id="0">
    <w:p w:rsidR="00510117" w:rsidRDefault="00510117" w:rsidP="00AB4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1AF"/>
    <w:multiLevelType w:val="hybridMultilevel"/>
    <w:tmpl w:val="26201DCC"/>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077E254F"/>
    <w:multiLevelType w:val="hybridMultilevel"/>
    <w:tmpl w:val="B4B079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094678C1"/>
    <w:multiLevelType w:val="hybridMultilevel"/>
    <w:tmpl w:val="923800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A65425"/>
    <w:multiLevelType w:val="hybridMultilevel"/>
    <w:tmpl w:val="A6B29A3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F2F1F09"/>
    <w:multiLevelType w:val="hybridMultilevel"/>
    <w:tmpl w:val="845066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2341571"/>
    <w:multiLevelType w:val="hybridMultilevel"/>
    <w:tmpl w:val="60BEF0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7F677AA"/>
    <w:multiLevelType w:val="hybridMultilevel"/>
    <w:tmpl w:val="21DE84F6"/>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1B5678FD"/>
    <w:multiLevelType w:val="hybridMultilevel"/>
    <w:tmpl w:val="D66C8BBE"/>
    <w:lvl w:ilvl="0" w:tplc="95D6A044">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nsid w:val="235F31CC"/>
    <w:multiLevelType w:val="multilevel"/>
    <w:tmpl w:val="05863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542197F"/>
    <w:multiLevelType w:val="multilevel"/>
    <w:tmpl w:val="05863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517755B"/>
    <w:multiLevelType w:val="hybridMultilevel"/>
    <w:tmpl w:val="EC54F110"/>
    <w:lvl w:ilvl="0" w:tplc="280A0009">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nsid w:val="358F626C"/>
    <w:multiLevelType w:val="hybridMultilevel"/>
    <w:tmpl w:val="2FECB9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7237EB1"/>
    <w:multiLevelType w:val="hybridMultilevel"/>
    <w:tmpl w:val="6F92BB74"/>
    <w:lvl w:ilvl="0" w:tplc="E878CFC6">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3">
    <w:nsid w:val="419C4637"/>
    <w:multiLevelType w:val="hybridMultilevel"/>
    <w:tmpl w:val="6ACED5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4B2F1EE4"/>
    <w:multiLevelType w:val="hybridMultilevel"/>
    <w:tmpl w:val="72849766"/>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nsid w:val="60625836"/>
    <w:multiLevelType w:val="hybridMultilevel"/>
    <w:tmpl w:val="97481C2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nsid w:val="63FE545B"/>
    <w:multiLevelType w:val="hybridMultilevel"/>
    <w:tmpl w:val="5D54C724"/>
    <w:lvl w:ilvl="0" w:tplc="85B4EBE4">
      <w:start w:val="1"/>
      <w:numFmt w:val="lowerLetter"/>
      <w:lvlText w:val="%1)"/>
      <w:lvlJc w:val="left"/>
      <w:pPr>
        <w:ind w:left="1068" w:hanging="360"/>
      </w:pPr>
      <w:rPr>
        <w:rFonts w:hint="default"/>
      </w:rPr>
    </w:lvl>
    <w:lvl w:ilvl="1" w:tplc="3E8CCD40">
      <w:start w:val="1"/>
      <w:numFmt w:val="upperRoman"/>
      <w:lvlText w:val="%2)"/>
      <w:lvlJc w:val="left"/>
      <w:pPr>
        <w:ind w:left="2148" w:hanging="720"/>
      </w:pPr>
      <w:rPr>
        <w:rFonts w:hint="default"/>
      </w:r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nsid w:val="6D4D65B4"/>
    <w:multiLevelType w:val="hybridMultilevel"/>
    <w:tmpl w:val="49AE0508"/>
    <w:lvl w:ilvl="0" w:tplc="432EB08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nsid w:val="6F9C7FA9"/>
    <w:multiLevelType w:val="hybridMultilevel"/>
    <w:tmpl w:val="79FC28E6"/>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nsid w:val="791F5BDF"/>
    <w:multiLevelType w:val="hybridMultilevel"/>
    <w:tmpl w:val="16DE9F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10"/>
  </w:num>
  <w:num w:numId="5">
    <w:abstractNumId w:val="14"/>
  </w:num>
  <w:num w:numId="6">
    <w:abstractNumId w:val="7"/>
  </w:num>
  <w:num w:numId="7">
    <w:abstractNumId w:val="6"/>
  </w:num>
  <w:num w:numId="8">
    <w:abstractNumId w:val="18"/>
  </w:num>
  <w:num w:numId="9">
    <w:abstractNumId w:val="3"/>
  </w:num>
  <w:num w:numId="10">
    <w:abstractNumId w:val="8"/>
  </w:num>
  <w:num w:numId="11">
    <w:abstractNumId w:val="1"/>
  </w:num>
  <w:num w:numId="12">
    <w:abstractNumId w:val="19"/>
  </w:num>
  <w:num w:numId="13">
    <w:abstractNumId w:val="13"/>
  </w:num>
  <w:num w:numId="14">
    <w:abstractNumId w:val="5"/>
  </w:num>
  <w:num w:numId="15">
    <w:abstractNumId w:val="15"/>
  </w:num>
  <w:num w:numId="16">
    <w:abstractNumId w:val="4"/>
  </w:num>
  <w:num w:numId="17">
    <w:abstractNumId w:val="2"/>
  </w:num>
  <w:num w:numId="18">
    <w:abstractNumId w:val="1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85"/>
    <w:rsid w:val="00001B95"/>
    <w:rsid w:val="00034043"/>
    <w:rsid w:val="00074225"/>
    <w:rsid w:val="00085B69"/>
    <w:rsid w:val="000E7EC8"/>
    <w:rsid w:val="000F14F2"/>
    <w:rsid w:val="000F3B67"/>
    <w:rsid w:val="00175680"/>
    <w:rsid w:val="0019269A"/>
    <w:rsid w:val="001A5835"/>
    <w:rsid w:val="001C7461"/>
    <w:rsid w:val="001F0261"/>
    <w:rsid w:val="0024087C"/>
    <w:rsid w:val="00240B16"/>
    <w:rsid w:val="002463DC"/>
    <w:rsid w:val="00254CD1"/>
    <w:rsid w:val="00263094"/>
    <w:rsid w:val="002C2187"/>
    <w:rsid w:val="002F2BF7"/>
    <w:rsid w:val="00322FDA"/>
    <w:rsid w:val="003454BD"/>
    <w:rsid w:val="003A1279"/>
    <w:rsid w:val="003B2E73"/>
    <w:rsid w:val="003F1F0A"/>
    <w:rsid w:val="003F3DC3"/>
    <w:rsid w:val="00467FAA"/>
    <w:rsid w:val="004B2CB3"/>
    <w:rsid w:val="004C5BB8"/>
    <w:rsid w:val="00510117"/>
    <w:rsid w:val="0053470E"/>
    <w:rsid w:val="0054694B"/>
    <w:rsid w:val="00587DE7"/>
    <w:rsid w:val="005E64CD"/>
    <w:rsid w:val="005F42C6"/>
    <w:rsid w:val="00602F7C"/>
    <w:rsid w:val="00621504"/>
    <w:rsid w:val="00645A9D"/>
    <w:rsid w:val="00666226"/>
    <w:rsid w:val="00673607"/>
    <w:rsid w:val="006B0475"/>
    <w:rsid w:val="00717022"/>
    <w:rsid w:val="0077583A"/>
    <w:rsid w:val="007933F4"/>
    <w:rsid w:val="007A111F"/>
    <w:rsid w:val="007A134E"/>
    <w:rsid w:val="007A16C8"/>
    <w:rsid w:val="00800324"/>
    <w:rsid w:val="00827DF3"/>
    <w:rsid w:val="00836793"/>
    <w:rsid w:val="00852A9B"/>
    <w:rsid w:val="0086007F"/>
    <w:rsid w:val="008750BE"/>
    <w:rsid w:val="00896074"/>
    <w:rsid w:val="008D4C19"/>
    <w:rsid w:val="00913550"/>
    <w:rsid w:val="0093510D"/>
    <w:rsid w:val="00941FEC"/>
    <w:rsid w:val="0096487F"/>
    <w:rsid w:val="0098574C"/>
    <w:rsid w:val="00A0377A"/>
    <w:rsid w:val="00A05942"/>
    <w:rsid w:val="00A24550"/>
    <w:rsid w:val="00A748A9"/>
    <w:rsid w:val="00A81545"/>
    <w:rsid w:val="00A83093"/>
    <w:rsid w:val="00A92910"/>
    <w:rsid w:val="00AA73EB"/>
    <w:rsid w:val="00AB40F2"/>
    <w:rsid w:val="00AF00BC"/>
    <w:rsid w:val="00B47E39"/>
    <w:rsid w:val="00B56661"/>
    <w:rsid w:val="00B96D8F"/>
    <w:rsid w:val="00BC25E3"/>
    <w:rsid w:val="00C06F4B"/>
    <w:rsid w:val="00C1675C"/>
    <w:rsid w:val="00C8246D"/>
    <w:rsid w:val="00C910BD"/>
    <w:rsid w:val="00CC7629"/>
    <w:rsid w:val="00D00291"/>
    <w:rsid w:val="00D51597"/>
    <w:rsid w:val="00D829C7"/>
    <w:rsid w:val="00D857D6"/>
    <w:rsid w:val="00DB3828"/>
    <w:rsid w:val="00DC3CE0"/>
    <w:rsid w:val="00DE017F"/>
    <w:rsid w:val="00DF5110"/>
    <w:rsid w:val="00E1262F"/>
    <w:rsid w:val="00E32DD7"/>
    <w:rsid w:val="00E4526C"/>
    <w:rsid w:val="00E650BC"/>
    <w:rsid w:val="00E76AC7"/>
    <w:rsid w:val="00E80D67"/>
    <w:rsid w:val="00EA3885"/>
    <w:rsid w:val="00F158A0"/>
    <w:rsid w:val="00F307CB"/>
    <w:rsid w:val="00F30B56"/>
    <w:rsid w:val="00F34A46"/>
    <w:rsid w:val="00F765CC"/>
    <w:rsid w:val="00F96F04"/>
    <w:rsid w:val="00FF53AF"/>
    <w:rsid w:val="00FF5F4D"/>
    <w:rsid w:val="00FF617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885"/>
    <w:pPr>
      <w:ind w:left="720"/>
      <w:contextualSpacing/>
    </w:pPr>
  </w:style>
  <w:style w:type="paragraph" w:styleId="Encabezado">
    <w:name w:val="header"/>
    <w:basedOn w:val="Normal"/>
    <w:link w:val="EncabezadoCar"/>
    <w:uiPriority w:val="99"/>
    <w:unhideWhenUsed/>
    <w:rsid w:val="00AB4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0F2"/>
  </w:style>
  <w:style w:type="paragraph" w:styleId="Piedepgina">
    <w:name w:val="footer"/>
    <w:basedOn w:val="Normal"/>
    <w:link w:val="PiedepginaCar"/>
    <w:uiPriority w:val="99"/>
    <w:unhideWhenUsed/>
    <w:rsid w:val="00AB4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0F2"/>
  </w:style>
  <w:style w:type="paragraph" w:styleId="Textodeglobo">
    <w:name w:val="Balloon Text"/>
    <w:basedOn w:val="Normal"/>
    <w:link w:val="TextodegloboCar"/>
    <w:uiPriority w:val="99"/>
    <w:semiHidden/>
    <w:unhideWhenUsed/>
    <w:rsid w:val="00AB4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F2"/>
    <w:rPr>
      <w:rFonts w:ascii="Tahoma" w:hAnsi="Tahoma" w:cs="Tahoma"/>
      <w:sz w:val="16"/>
      <w:szCs w:val="16"/>
    </w:rPr>
  </w:style>
  <w:style w:type="paragraph" w:customStyle="1" w:styleId="Style2">
    <w:name w:val="Style2"/>
    <w:basedOn w:val="Normal"/>
    <w:uiPriority w:val="99"/>
    <w:rsid w:val="003F1F0A"/>
    <w:pPr>
      <w:widowControl w:val="0"/>
      <w:autoSpaceDE w:val="0"/>
      <w:autoSpaceDN w:val="0"/>
      <w:adjustRightInd w:val="0"/>
      <w:spacing w:after="0" w:line="240" w:lineRule="auto"/>
    </w:pPr>
    <w:rPr>
      <w:rFonts w:ascii="Bookman Old Style" w:eastAsiaTheme="minorEastAsia" w:hAnsi="Bookman Old Style"/>
      <w:sz w:val="24"/>
      <w:szCs w:val="24"/>
      <w:lang w:eastAsia="es-PE"/>
    </w:rPr>
  </w:style>
  <w:style w:type="paragraph" w:customStyle="1" w:styleId="Style3">
    <w:name w:val="Style3"/>
    <w:basedOn w:val="Normal"/>
    <w:uiPriority w:val="99"/>
    <w:rsid w:val="003F1F0A"/>
    <w:pPr>
      <w:widowControl w:val="0"/>
      <w:autoSpaceDE w:val="0"/>
      <w:autoSpaceDN w:val="0"/>
      <w:adjustRightInd w:val="0"/>
      <w:spacing w:after="0" w:line="240" w:lineRule="auto"/>
    </w:pPr>
    <w:rPr>
      <w:rFonts w:ascii="Bookman Old Style" w:eastAsiaTheme="minorEastAsia" w:hAnsi="Bookman Old Style"/>
      <w:sz w:val="24"/>
      <w:szCs w:val="24"/>
      <w:lang w:eastAsia="es-PE"/>
    </w:rPr>
  </w:style>
  <w:style w:type="character" w:customStyle="1" w:styleId="FontStyle11">
    <w:name w:val="Font Style11"/>
    <w:basedOn w:val="Fuentedeprrafopredeter"/>
    <w:uiPriority w:val="99"/>
    <w:rsid w:val="003F1F0A"/>
    <w:rPr>
      <w:rFonts w:ascii="Bookman Old Style" w:hAnsi="Bookman Old Style" w:cs="Bookman Old Style"/>
      <w:b/>
      <w:bCs/>
      <w:smallCaps/>
      <w:color w:val="000000"/>
      <w:sz w:val="14"/>
      <w:szCs w:val="14"/>
    </w:rPr>
  </w:style>
  <w:style w:type="character" w:customStyle="1" w:styleId="FontStyle12">
    <w:name w:val="Font Style12"/>
    <w:basedOn w:val="Fuentedeprrafopredeter"/>
    <w:uiPriority w:val="99"/>
    <w:rsid w:val="003F1F0A"/>
    <w:rPr>
      <w:rFonts w:ascii="Candara" w:hAnsi="Candara" w:cs="Candara"/>
      <w:b/>
      <w:bCs/>
      <w:i/>
      <w:iCs/>
      <w:color w:val="000000"/>
      <w:spacing w:val="40"/>
      <w:sz w:val="14"/>
      <w:szCs w:val="14"/>
    </w:rPr>
  </w:style>
  <w:style w:type="character" w:customStyle="1" w:styleId="FontStyle13">
    <w:name w:val="Font Style13"/>
    <w:basedOn w:val="Fuentedeprrafopredeter"/>
    <w:uiPriority w:val="99"/>
    <w:rsid w:val="003F1F0A"/>
    <w:rPr>
      <w:rFonts w:ascii="Bookman Old Style" w:hAnsi="Bookman Old Style" w:cs="Bookman Old Style"/>
      <w:color w:val="000000"/>
      <w:sz w:val="14"/>
      <w:szCs w:val="14"/>
    </w:rPr>
  </w:style>
  <w:style w:type="character" w:customStyle="1" w:styleId="FontStyle14">
    <w:name w:val="Font Style14"/>
    <w:basedOn w:val="Fuentedeprrafopredeter"/>
    <w:uiPriority w:val="99"/>
    <w:rsid w:val="003F1F0A"/>
    <w:rPr>
      <w:rFonts w:ascii="Bookman Old Style" w:hAnsi="Bookman Old Style" w:cs="Bookman Old Style"/>
      <w:b/>
      <w:bCs/>
      <w:color w:val="000000"/>
      <w:sz w:val="12"/>
      <w:szCs w:val="12"/>
    </w:rPr>
  </w:style>
  <w:style w:type="character" w:customStyle="1" w:styleId="FontStyle15">
    <w:name w:val="Font Style15"/>
    <w:basedOn w:val="Fuentedeprrafopredeter"/>
    <w:uiPriority w:val="99"/>
    <w:rsid w:val="003F1F0A"/>
    <w:rPr>
      <w:rFonts w:ascii="Bookman Old Style" w:hAnsi="Bookman Old Style" w:cs="Bookman Old Style"/>
      <w:b/>
      <w:bCs/>
      <w:color w:val="000000"/>
      <w:spacing w:val="20"/>
      <w:sz w:val="14"/>
      <w:szCs w:val="14"/>
    </w:rPr>
  </w:style>
  <w:style w:type="character" w:customStyle="1" w:styleId="FontStyle16">
    <w:name w:val="Font Style16"/>
    <w:basedOn w:val="Fuentedeprrafopredeter"/>
    <w:uiPriority w:val="99"/>
    <w:rsid w:val="003F1F0A"/>
    <w:rPr>
      <w:rFonts w:ascii="Bookman Old Style" w:hAnsi="Bookman Old Style" w:cs="Bookman Old Style"/>
      <w:b/>
      <w:bCs/>
      <w:color w:val="000000"/>
      <w:sz w:val="18"/>
      <w:szCs w:val="18"/>
    </w:rPr>
  </w:style>
  <w:style w:type="character" w:customStyle="1" w:styleId="FontStyle17">
    <w:name w:val="Font Style17"/>
    <w:basedOn w:val="Fuentedeprrafopredeter"/>
    <w:uiPriority w:val="99"/>
    <w:rsid w:val="003F1F0A"/>
    <w:rPr>
      <w:rFonts w:ascii="Bookman Old Style" w:hAnsi="Bookman Old Style" w:cs="Bookman Old Style"/>
      <w:b/>
      <w:bCs/>
      <w:color w:val="000000"/>
      <w:sz w:val="14"/>
      <w:szCs w:val="14"/>
    </w:rPr>
  </w:style>
  <w:style w:type="character" w:customStyle="1" w:styleId="FontStyle18">
    <w:name w:val="Font Style18"/>
    <w:basedOn w:val="Fuentedeprrafopredeter"/>
    <w:uiPriority w:val="99"/>
    <w:rsid w:val="003F1F0A"/>
    <w:rPr>
      <w:rFonts w:ascii="Bookman Old Style" w:hAnsi="Bookman Old Style" w:cs="Bookman Old Style"/>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885"/>
    <w:pPr>
      <w:ind w:left="720"/>
      <w:contextualSpacing/>
    </w:pPr>
  </w:style>
  <w:style w:type="paragraph" w:styleId="Encabezado">
    <w:name w:val="header"/>
    <w:basedOn w:val="Normal"/>
    <w:link w:val="EncabezadoCar"/>
    <w:uiPriority w:val="99"/>
    <w:unhideWhenUsed/>
    <w:rsid w:val="00AB4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0F2"/>
  </w:style>
  <w:style w:type="paragraph" w:styleId="Piedepgina">
    <w:name w:val="footer"/>
    <w:basedOn w:val="Normal"/>
    <w:link w:val="PiedepginaCar"/>
    <w:uiPriority w:val="99"/>
    <w:unhideWhenUsed/>
    <w:rsid w:val="00AB4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0F2"/>
  </w:style>
  <w:style w:type="paragraph" w:styleId="Textodeglobo">
    <w:name w:val="Balloon Text"/>
    <w:basedOn w:val="Normal"/>
    <w:link w:val="TextodegloboCar"/>
    <w:uiPriority w:val="99"/>
    <w:semiHidden/>
    <w:unhideWhenUsed/>
    <w:rsid w:val="00AB4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F2"/>
    <w:rPr>
      <w:rFonts w:ascii="Tahoma" w:hAnsi="Tahoma" w:cs="Tahoma"/>
      <w:sz w:val="16"/>
      <w:szCs w:val="16"/>
    </w:rPr>
  </w:style>
  <w:style w:type="paragraph" w:customStyle="1" w:styleId="Style2">
    <w:name w:val="Style2"/>
    <w:basedOn w:val="Normal"/>
    <w:uiPriority w:val="99"/>
    <w:rsid w:val="003F1F0A"/>
    <w:pPr>
      <w:widowControl w:val="0"/>
      <w:autoSpaceDE w:val="0"/>
      <w:autoSpaceDN w:val="0"/>
      <w:adjustRightInd w:val="0"/>
      <w:spacing w:after="0" w:line="240" w:lineRule="auto"/>
    </w:pPr>
    <w:rPr>
      <w:rFonts w:ascii="Bookman Old Style" w:eastAsiaTheme="minorEastAsia" w:hAnsi="Bookman Old Style"/>
      <w:sz w:val="24"/>
      <w:szCs w:val="24"/>
      <w:lang w:eastAsia="es-PE"/>
    </w:rPr>
  </w:style>
  <w:style w:type="paragraph" w:customStyle="1" w:styleId="Style3">
    <w:name w:val="Style3"/>
    <w:basedOn w:val="Normal"/>
    <w:uiPriority w:val="99"/>
    <w:rsid w:val="003F1F0A"/>
    <w:pPr>
      <w:widowControl w:val="0"/>
      <w:autoSpaceDE w:val="0"/>
      <w:autoSpaceDN w:val="0"/>
      <w:adjustRightInd w:val="0"/>
      <w:spacing w:after="0" w:line="240" w:lineRule="auto"/>
    </w:pPr>
    <w:rPr>
      <w:rFonts w:ascii="Bookman Old Style" w:eastAsiaTheme="minorEastAsia" w:hAnsi="Bookman Old Style"/>
      <w:sz w:val="24"/>
      <w:szCs w:val="24"/>
      <w:lang w:eastAsia="es-PE"/>
    </w:rPr>
  </w:style>
  <w:style w:type="character" w:customStyle="1" w:styleId="FontStyle11">
    <w:name w:val="Font Style11"/>
    <w:basedOn w:val="Fuentedeprrafopredeter"/>
    <w:uiPriority w:val="99"/>
    <w:rsid w:val="003F1F0A"/>
    <w:rPr>
      <w:rFonts w:ascii="Bookman Old Style" w:hAnsi="Bookman Old Style" w:cs="Bookman Old Style"/>
      <w:b/>
      <w:bCs/>
      <w:smallCaps/>
      <w:color w:val="000000"/>
      <w:sz w:val="14"/>
      <w:szCs w:val="14"/>
    </w:rPr>
  </w:style>
  <w:style w:type="character" w:customStyle="1" w:styleId="FontStyle12">
    <w:name w:val="Font Style12"/>
    <w:basedOn w:val="Fuentedeprrafopredeter"/>
    <w:uiPriority w:val="99"/>
    <w:rsid w:val="003F1F0A"/>
    <w:rPr>
      <w:rFonts w:ascii="Candara" w:hAnsi="Candara" w:cs="Candara"/>
      <w:b/>
      <w:bCs/>
      <w:i/>
      <w:iCs/>
      <w:color w:val="000000"/>
      <w:spacing w:val="40"/>
      <w:sz w:val="14"/>
      <w:szCs w:val="14"/>
    </w:rPr>
  </w:style>
  <w:style w:type="character" w:customStyle="1" w:styleId="FontStyle13">
    <w:name w:val="Font Style13"/>
    <w:basedOn w:val="Fuentedeprrafopredeter"/>
    <w:uiPriority w:val="99"/>
    <w:rsid w:val="003F1F0A"/>
    <w:rPr>
      <w:rFonts w:ascii="Bookman Old Style" w:hAnsi="Bookman Old Style" w:cs="Bookman Old Style"/>
      <w:color w:val="000000"/>
      <w:sz w:val="14"/>
      <w:szCs w:val="14"/>
    </w:rPr>
  </w:style>
  <w:style w:type="character" w:customStyle="1" w:styleId="FontStyle14">
    <w:name w:val="Font Style14"/>
    <w:basedOn w:val="Fuentedeprrafopredeter"/>
    <w:uiPriority w:val="99"/>
    <w:rsid w:val="003F1F0A"/>
    <w:rPr>
      <w:rFonts w:ascii="Bookman Old Style" w:hAnsi="Bookman Old Style" w:cs="Bookman Old Style"/>
      <w:b/>
      <w:bCs/>
      <w:color w:val="000000"/>
      <w:sz w:val="12"/>
      <w:szCs w:val="12"/>
    </w:rPr>
  </w:style>
  <w:style w:type="character" w:customStyle="1" w:styleId="FontStyle15">
    <w:name w:val="Font Style15"/>
    <w:basedOn w:val="Fuentedeprrafopredeter"/>
    <w:uiPriority w:val="99"/>
    <w:rsid w:val="003F1F0A"/>
    <w:rPr>
      <w:rFonts w:ascii="Bookman Old Style" w:hAnsi="Bookman Old Style" w:cs="Bookman Old Style"/>
      <w:b/>
      <w:bCs/>
      <w:color w:val="000000"/>
      <w:spacing w:val="20"/>
      <w:sz w:val="14"/>
      <w:szCs w:val="14"/>
    </w:rPr>
  </w:style>
  <w:style w:type="character" w:customStyle="1" w:styleId="FontStyle16">
    <w:name w:val="Font Style16"/>
    <w:basedOn w:val="Fuentedeprrafopredeter"/>
    <w:uiPriority w:val="99"/>
    <w:rsid w:val="003F1F0A"/>
    <w:rPr>
      <w:rFonts w:ascii="Bookman Old Style" w:hAnsi="Bookman Old Style" w:cs="Bookman Old Style"/>
      <w:b/>
      <w:bCs/>
      <w:color w:val="000000"/>
      <w:sz w:val="18"/>
      <w:szCs w:val="18"/>
    </w:rPr>
  </w:style>
  <w:style w:type="character" w:customStyle="1" w:styleId="FontStyle17">
    <w:name w:val="Font Style17"/>
    <w:basedOn w:val="Fuentedeprrafopredeter"/>
    <w:uiPriority w:val="99"/>
    <w:rsid w:val="003F1F0A"/>
    <w:rPr>
      <w:rFonts w:ascii="Bookman Old Style" w:hAnsi="Bookman Old Style" w:cs="Bookman Old Style"/>
      <w:b/>
      <w:bCs/>
      <w:color w:val="000000"/>
      <w:sz w:val="14"/>
      <w:szCs w:val="14"/>
    </w:rPr>
  </w:style>
  <w:style w:type="character" w:customStyle="1" w:styleId="FontStyle18">
    <w:name w:val="Font Style18"/>
    <w:basedOn w:val="Fuentedeprrafopredeter"/>
    <w:uiPriority w:val="99"/>
    <w:rsid w:val="003F1F0A"/>
    <w:rPr>
      <w:rFonts w:ascii="Bookman Old Style" w:hAnsi="Bookman Old Style" w:cs="Bookman Old Style"/>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3916">
      <w:bodyDiv w:val="1"/>
      <w:marLeft w:val="0"/>
      <w:marRight w:val="0"/>
      <w:marTop w:val="0"/>
      <w:marBottom w:val="0"/>
      <w:divBdr>
        <w:top w:val="none" w:sz="0" w:space="0" w:color="auto"/>
        <w:left w:val="none" w:sz="0" w:space="0" w:color="auto"/>
        <w:bottom w:val="none" w:sz="0" w:space="0" w:color="auto"/>
        <w:right w:val="none" w:sz="0" w:space="0" w:color="auto"/>
      </w:divBdr>
      <w:divsChild>
        <w:div w:id="1592815063">
          <w:marLeft w:val="0"/>
          <w:marRight w:val="0"/>
          <w:marTop w:val="0"/>
          <w:marBottom w:val="0"/>
          <w:divBdr>
            <w:top w:val="none" w:sz="0" w:space="0" w:color="auto"/>
            <w:left w:val="none" w:sz="0" w:space="0" w:color="auto"/>
            <w:bottom w:val="none" w:sz="0" w:space="0" w:color="auto"/>
            <w:right w:val="none" w:sz="0" w:space="0" w:color="auto"/>
          </w:divBdr>
          <w:divsChild>
            <w:div w:id="1283220366">
              <w:marLeft w:val="0"/>
              <w:marRight w:val="0"/>
              <w:marTop w:val="0"/>
              <w:marBottom w:val="0"/>
              <w:divBdr>
                <w:top w:val="none" w:sz="0" w:space="0" w:color="auto"/>
                <w:left w:val="single" w:sz="6" w:space="8" w:color="BEBDB6"/>
                <w:bottom w:val="single" w:sz="6" w:space="8" w:color="BEBDB6"/>
                <w:right w:val="single" w:sz="6" w:space="8" w:color="BEBDB6"/>
              </w:divBdr>
              <w:divsChild>
                <w:div w:id="2004357380">
                  <w:marLeft w:val="0"/>
                  <w:marRight w:val="0"/>
                  <w:marTop w:val="0"/>
                  <w:marBottom w:val="0"/>
                  <w:divBdr>
                    <w:top w:val="none" w:sz="0" w:space="0" w:color="auto"/>
                    <w:left w:val="none" w:sz="0" w:space="0" w:color="auto"/>
                    <w:bottom w:val="none" w:sz="0" w:space="0" w:color="auto"/>
                    <w:right w:val="none" w:sz="0" w:space="0" w:color="auto"/>
                  </w:divBdr>
                  <w:divsChild>
                    <w:div w:id="852108550">
                      <w:marLeft w:val="0"/>
                      <w:marRight w:val="0"/>
                      <w:marTop w:val="0"/>
                      <w:marBottom w:val="0"/>
                      <w:divBdr>
                        <w:top w:val="none" w:sz="0" w:space="0" w:color="auto"/>
                        <w:left w:val="none" w:sz="0" w:space="0" w:color="auto"/>
                        <w:bottom w:val="none" w:sz="0" w:space="0" w:color="auto"/>
                        <w:right w:val="none" w:sz="0" w:space="0" w:color="auto"/>
                      </w:divBdr>
                      <w:divsChild>
                        <w:div w:id="1908804273">
                          <w:marLeft w:val="0"/>
                          <w:marRight w:val="0"/>
                          <w:marTop w:val="0"/>
                          <w:marBottom w:val="0"/>
                          <w:divBdr>
                            <w:top w:val="none" w:sz="0" w:space="0" w:color="auto"/>
                            <w:left w:val="single" w:sz="48" w:space="0" w:color="FFFFFF"/>
                            <w:bottom w:val="none" w:sz="0" w:space="0" w:color="auto"/>
                            <w:right w:val="none" w:sz="0" w:space="0" w:color="auto"/>
                          </w:divBdr>
                          <w:divsChild>
                            <w:div w:id="2096777160">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Child>
        </w:div>
      </w:divsChild>
    </w:div>
    <w:div w:id="635573152">
      <w:bodyDiv w:val="1"/>
      <w:marLeft w:val="0"/>
      <w:marRight w:val="0"/>
      <w:marTop w:val="0"/>
      <w:marBottom w:val="0"/>
      <w:divBdr>
        <w:top w:val="none" w:sz="0" w:space="0" w:color="auto"/>
        <w:left w:val="none" w:sz="0" w:space="0" w:color="auto"/>
        <w:bottom w:val="none" w:sz="0" w:space="0" w:color="auto"/>
        <w:right w:val="none" w:sz="0" w:space="0" w:color="auto"/>
      </w:divBdr>
    </w:div>
    <w:div w:id="756095558">
      <w:bodyDiv w:val="1"/>
      <w:marLeft w:val="0"/>
      <w:marRight w:val="0"/>
      <w:marTop w:val="0"/>
      <w:marBottom w:val="0"/>
      <w:divBdr>
        <w:top w:val="none" w:sz="0" w:space="0" w:color="auto"/>
        <w:left w:val="none" w:sz="0" w:space="0" w:color="auto"/>
        <w:bottom w:val="none" w:sz="0" w:space="0" w:color="auto"/>
        <w:right w:val="none" w:sz="0" w:space="0" w:color="auto"/>
      </w:divBdr>
    </w:div>
    <w:div w:id="2065450457">
      <w:bodyDiv w:val="1"/>
      <w:marLeft w:val="0"/>
      <w:marRight w:val="0"/>
      <w:marTop w:val="0"/>
      <w:marBottom w:val="0"/>
      <w:divBdr>
        <w:top w:val="none" w:sz="0" w:space="0" w:color="auto"/>
        <w:left w:val="none" w:sz="0" w:space="0" w:color="auto"/>
        <w:bottom w:val="none" w:sz="0" w:space="0" w:color="auto"/>
        <w:right w:val="none" w:sz="0" w:space="0" w:color="auto"/>
      </w:divBdr>
      <w:divsChild>
        <w:div w:id="1054038896">
          <w:marLeft w:val="0"/>
          <w:marRight w:val="0"/>
          <w:marTop w:val="0"/>
          <w:marBottom w:val="0"/>
          <w:divBdr>
            <w:top w:val="none" w:sz="0" w:space="0" w:color="auto"/>
            <w:left w:val="none" w:sz="0" w:space="0" w:color="auto"/>
            <w:bottom w:val="none" w:sz="0" w:space="0" w:color="auto"/>
            <w:right w:val="none" w:sz="0" w:space="0" w:color="auto"/>
          </w:divBdr>
          <w:divsChild>
            <w:div w:id="870843888">
              <w:marLeft w:val="0"/>
              <w:marRight w:val="0"/>
              <w:marTop w:val="0"/>
              <w:marBottom w:val="0"/>
              <w:divBdr>
                <w:top w:val="none" w:sz="0" w:space="0" w:color="auto"/>
                <w:left w:val="single" w:sz="6" w:space="8" w:color="BEBDB6"/>
                <w:bottom w:val="single" w:sz="6" w:space="8" w:color="BEBDB6"/>
                <w:right w:val="single" w:sz="6" w:space="8" w:color="BEBDB6"/>
              </w:divBdr>
              <w:divsChild>
                <w:div w:id="807825737">
                  <w:marLeft w:val="0"/>
                  <w:marRight w:val="0"/>
                  <w:marTop w:val="0"/>
                  <w:marBottom w:val="0"/>
                  <w:divBdr>
                    <w:top w:val="none" w:sz="0" w:space="0" w:color="auto"/>
                    <w:left w:val="none" w:sz="0" w:space="0" w:color="auto"/>
                    <w:bottom w:val="none" w:sz="0" w:space="0" w:color="auto"/>
                    <w:right w:val="none" w:sz="0" w:space="0" w:color="auto"/>
                  </w:divBdr>
                  <w:divsChild>
                    <w:div w:id="469057758">
                      <w:marLeft w:val="0"/>
                      <w:marRight w:val="0"/>
                      <w:marTop w:val="0"/>
                      <w:marBottom w:val="0"/>
                      <w:divBdr>
                        <w:top w:val="none" w:sz="0" w:space="0" w:color="auto"/>
                        <w:left w:val="none" w:sz="0" w:space="0" w:color="auto"/>
                        <w:bottom w:val="none" w:sz="0" w:space="0" w:color="auto"/>
                        <w:right w:val="none" w:sz="0" w:space="0" w:color="auto"/>
                      </w:divBdr>
                      <w:divsChild>
                        <w:div w:id="856119516">
                          <w:marLeft w:val="0"/>
                          <w:marRight w:val="0"/>
                          <w:marTop w:val="0"/>
                          <w:marBottom w:val="0"/>
                          <w:divBdr>
                            <w:top w:val="none" w:sz="0" w:space="0" w:color="auto"/>
                            <w:left w:val="single" w:sz="48" w:space="0" w:color="FFFFFF"/>
                            <w:bottom w:val="none" w:sz="0" w:space="0" w:color="auto"/>
                            <w:right w:val="none" w:sz="0" w:space="0" w:color="auto"/>
                          </w:divBdr>
                          <w:divsChild>
                            <w:div w:id="1090807112">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Child>
        </w:div>
      </w:divsChild>
    </w:div>
    <w:div w:id="21243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1997</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VIZZIO NET</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Marcos Ledesma</dc:creator>
  <cp:lastModifiedBy>HAMILTON TERAN</cp:lastModifiedBy>
  <cp:revision>8</cp:revision>
  <cp:lastPrinted>2013-12-20T15:17:00Z</cp:lastPrinted>
  <dcterms:created xsi:type="dcterms:W3CDTF">2013-12-19T17:46:00Z</dcterms:created>
  <dcterms:modified xsi:type="dcterms:W3CDTF">2013-12-20T15:17:00Z</dcterms:modified>
</cp:coreProperties>
</file>